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852BFB" w:rsidP="005642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852BFB" w:rsidRDefault="00852BFB" w:rsidP="005642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852BFB" w:rsidRDefault="00852BFB" w:rsidP="005642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12, 2022</w:t>
      </w:r>
    </w:p>
    <w:p w:rsidR="00852BFB" w:rsidRDefault="00852BFB" w:rsidP="00852BFB">
      <w:pPr>
        <w:rPr>
          <w:sz w:val="24"/>
          <w:szCs w:val="24"/>
        </w:rPr>
      </w:pPr>
    </w:p>
    <w:p w:rsidR="00852BFB" w:rsidRDefault="00852BFB" w:rsidP="00852BFB">
      <w:pPr>
        <w:rPr>
          <w:sz w:val="24"/>
          <w:szCs w:val="24"/>
        </w:rPr>
      </w:pPr>
    </w:p>
    <w:p w:rsidR="00852BFB" w:rsidRDefault="00852BFB" w:rsidP="00852BFB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December 12, 2022 at the Elmira Township hall commencing at 6:00 p.m. with Supervisor, Diane Franckowiak calling the meeting to order with the Pledge of Allegiance.</w:t>
      </w:r>
    </w:p>
    <w:p w:rsidR="00852BFB" w:rsidRDefault="00852BFB" w:rsidP="00852BFB">
      <w:pPr>
        <w:rPr>
          <w:sz w:val="24"/>
          <w:szCs w:val="24"/>
        </w:rPr>
      </w:pPr>
    </w:p>
    <w:p w:rsidR="00852BFB" w:rsidRDefault="00852BFB" w:rsidP="00852BFB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 and Trustees, Dale Holzschu and Jessica Henke.  Treas</w:t>
      </w:r>
      <w:r w:rsidR="00D743A8">
        <w:rPr>
          <w:sz w:val="24"/>
          <w:szCs w:val="24"/>
        </w:rPr>
        <w:t>urer, Diane Purgiel was excused and Deputy Treasurer, Sandy Maufort substituted.</w:t>
      </w:r>
      <w:bookmarkStart w:id="0" w:name="_GoBack"/>
      <w:bookmarkEnd w:id="0"/>
    </w:p>
    <w:p w:rsidR="00852BFB" w:rsidRDefault="00852BFB" w:rsidP="00852BFB">
      <w:pPr>
        <w:rPr>
          <w:sz w:val="24"/>
          <w:szCs w:val="24"/>
        </w:rPr>
      </w:pPr>
    </w:p>
    <w:p w:rsidR="00852BFB" w:rsidRDefault="00852BFB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Dale and carried unanimously.</w:t>
      </w:r>
    </w:p>
    <w:p w:rsidR="00852BFB" w:rsidRDefault="00852BFB" w:rsidP="00852BFB">
      <w:pPr>
        <w:rPr>
          <w:sz w:val="24"/>
          <w:szCs w:val="24"/>
        </w:rPr>
      </w:pPr>
    </w:p>
    <w:p w:rsidR="00852BFB" w:rsidRDefault="00246EC4" w:rsidP="00852BFB">
      <w:pPr>
        <w:rPr>
          <w:sz w:val="24"/>
          <w:szCs w:val="24"/>
        </w:rPr>
      </w:pPr>
      <w:r>
        <w:rPr>
          <w:sz w:val="24"/>
          <w:szCs w:val="24"/>
        </w:rPr>
        <w:tab/>
        <w:t>The December Board of Revue will be held on December 13, 2022.</w:t>
      </w:r>
    </w:p>
    <w:p w:rsidR="00246EC4" w:rsidRDefault="00246EC4" w:rsidP="00852BFB">
      <w:pPr>
        <w:rPr>
          <w:sz w:val="24"/>
          <w:szCs w:val="24"/>
        </w:rPr>
      </w:pPr>
    </w:p>
    <w:p w:rsidR="00246EC4" w:rsidRDefault="00246EC4" w:rsidP="00852BFB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246EC4" w:rsidRDefault="00246EC4" w:rsidP="00852BFB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181.27</w:t>
      </w:r>
    </w:p>
    <w:p w:rsidR="00246EC4" w:rsidRDefault="00246EC4" w:rsidP="00852BFB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MERS, </w:t>
      </w:r>
      <w:r w:rsidR="00F0751D">
        <w:rPr>
          <w:sz w:val="24"/>
          <w:szCs w:val="24"/>
        </w:rPr>
        <w:t>457 b</w:t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</w:r>
      <w:r w:rsidR="00F0751D">
        <w:rPr>
          <w:sz w:val="24"/>
          <w:szCs w:val="24"/>
        </w:rPr>
        <w:tab/>
        <w:t xml:space="preserve">  70.00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Design, website hosting and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138.98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Intuit Quickbooks Payroll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650.00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December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3,711.66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13491</w:t>
      </w:r>
      <w:r>
        <w:rPr>
          <w:sz w:val="24"/>
          <w:szCs w:val="24"/>
        </w:rPr>
        <w:tab/>
        <w:t>Payton’s Well Drilling, well pressure switch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675.00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13492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138.70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13493</w:t>
      </w:r>
      <w:r>
        <w:rPr>
          <w:sz w:val="24"/>
          <w:szCs w:val="24"/>
        </w:rPr>
        <w:tab/>
        <w:t>Capital 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28.44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13494</w:t>
      </w:r>
      <w:r>
        <w:rPr>
          <w:sz w:val="24"/>
          <w:szCs w:val="24"/>
        </w:rPr>
        <w:tab/>
        <w:t>Otsego County Historical Society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13495</w:t>
      </w:r>
      <w:r>
        <w:rPr>
          <w:sz w:val="24"/>
          <w:szCs w:val="24"/>
        </w:rPr>
        <w:tab/>
        <w:t>Election Source, November election test decks etc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495.00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13496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395.68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13497</w:t>
      </w:r>
      <w:r>
        <w:rPr>
          <w:sz w:val="24"/>
          <w:szCs w:val="24"/>
        </w:rPr>
        <w:tab/>
        <w:t>Susan Theisen,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174.00</w:t>
      </w:r>
    </w:p>
    <w:p w:rsidR="00F0751D" w:rsidRDefault="00F0751D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13498</w:t>
      </w:r>
      <w:r>
        <w:rPr>
          <w:sz w:val="24"/>
          <w:szCs w:val="24"/>
        </w:rPr>
        <w:tab/>
      </w:r>
      <w:r w:rsidR="00C26F70">
        <w:rPr>
          <w:sz w:val="24"/>
          <w:szCs w:val="24"/>
        </w:rPr>
        <w:t>Judith Falk, election inspector</w:t>
      </w:r>
      <w:r w:rsidR="00C26F70">
        <w:rPr>
          <w:sz w:val="24"/>
          <w:szCs w:val="24"/>
        </w:rPr>
        <w:tab/>
      </w:r>
      <w:r w:rsidR="00C26F70">
        <w:rPr>
          <w:sz w:val="24"/>
          <w:szCs w:val="24"/>
        </w:rPr>
        <w:tab/>
      </w:r>
      <w:r w:rsidR="00C26F70">
        <w:rPr>
          <w:sz w:val="24"/>
          <w:szCs w:val="24"/>
        </w:rPr>
        <w:tab/>
      </w:r>
      <w:r w:rsidR="00C26F70">
        <w:rPr>
          <w:sz w:val="24"/>
          <w:szCs w:val="24"/>
        </w:rPr>
        <w:tab/>
      </w:r>
      <w:r w:rsidR="00C26F70">
        <w:rPr>
          <w:sz w:val="24"/>
          <w:szCs w:val="24"/>
        </w:rPr>
        <w:tab/>
      </w:r>
      <w:r w:rsidR="00C26F70">
        <w:rPr>
          <w:sz w:val="24"/>
          <w:szCs w:val="24"/>
        </w:rPr>
        <w:tab/>
        <w:t>198.00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13499</w:t>
      </w:r>
      <w:r>
        <w:rPr>
          <w:sz w:val="24"/>
          <w:szCs w:val="24"/>
        </w:rPr>
        <w:tab/>
        <w:t>Janelle Crawford,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186.00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13500</w:t>
      </w:r>
      <w:r>
        <w:rPr>
          <w:sz w:val="24"/>
          <w:szCs w:val="24"/>
        </w:rPr>
        <w:tab/>
        <w:t>Diane Purgiel, reimb mileage, internet,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132.99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13501</w:t>
      </w:r>
      <w:r>
        <w:rPr>
          <w:sz w:val="24"/>
          <w:szCs w:val="24"/>
        </w:rPr>
        <w:tab/>
        <w:t>Diane Franckowiak, reimb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13502</w:t>
      </w:r>
      <w:r>
        <w:rPr>
          <w:sz w:val="24"/>
          <w:szCs w:val="24"/>
        </w:rPr>
        <w:tab/>
        <w:t>Susan Schaedig, reimb mileage, phone, internet, election meals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219.39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13503</w:t>
      </w:r>
      <w:r>
        <w:rPr>
          <w:sz w:val="24"/>
          <w:szCs w:val="24"/>
        </w:rPr>
        <w:tab/>
        <w:t>Ann Vogel, Nov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13504</w:t>
      </w:r>
      <w:r>
        <w:rPr>
          <w:sz w:val="24"/>
          <w:szCs w:val="24"/>
        </w:rPr>
        <w:tab/>
        <w:t>Susan Schaegig, salary, twp ass’n mtg, Wolverine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1,889.42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13505</w:t>
      </w:r>
      <w:r>
        <w:rPr>
          <w:sz w:val="24"/>
          <w:szCs w:val="24"/>
        </w:rPr>
        <w:tab/>
        <w:t>Sandra Maufort,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282.00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13506</w:t>
      </w:r>
      <w:r>
        <w:rPr>
          <w:sz w:val="24"/>
          <w:szCs w:val="24"/>
        </w:rPr>
        <w:tab/>
        <w:t>Kendra Brege,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210.00</w:t>
      </w:r>
    </w:p>
    <w:p w:rsidR="00C26F70" w:rsidRDefault="00C26F70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13507</w:t>
      </w:r>
      <w:r>
        <w:rPr>
          <w:sz w:val="24"/>
          <w:szCs w:val="24"/>
        </w:rPr>
        <w:tab/>
        <w:t>Jessica Henke, salary,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D7D48">
        <w:rPr>
          <w:sz w:val="24"/>
          <w:szCs w:val="24"/>
        </w:rPr>
        <w:t>441.00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13508</w:t>
      </w:r>
      <w:r>
        <w:rPr>
          <w:sz w:val="24"/>
          <w:szCs w:val="24"/>
        </w:rPr>
        <w:tab/>
        <w:t>Henry Mrozek, November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110.00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13509</w:t>
      </w:r>
      <w:r>
        <w:rPr>
          <w:sz w:val="24"/>
          <w:szCs w:val="24"/>
        </w:rPr>
        <w:tab/>
        <w:t>Heidi Mead,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315.00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13510</w:t>
      </w:r>
      <w:r>
        <w:rPr>
          <w:sz w:val="24"/>
          <w:szCs w:val="24"/>
        </w:rPr>
        <w:tab/>
        <w:t>Duane Hoffman, November PC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130.00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13511</w:t>
      </w:r>
      <w:r>
        <w:rPr>
          <w:sz w:val="24"/>
          <w:szCs w:val="24"/>
        </w:rPr>
        <w:tab/>
        <w:t>Doreen Ostrander,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322.50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13512</w:t>
      </w:r>
      <w:r>
        <w:rPr>
          <w:sz w:val="24"/>
          <w:szCs w:val="24"/>
        </w:rPr>
        <w:tab/>
        <w:t>Diane Purgiel, salary, November PC mtg, treasury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1,999.42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13513</w:t>
      </w:r>
      <w:r>
        <w:rPr>
          <w:sz w:val="24"/>
          <w:szCs w:val="24"/>
        </w:rPr>
        <w:tab/>
        <w:t>Diane Franckowiak, salary, Wolverine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1,305.00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13514</w:t>
      </w:r>
      <w:r>
        <w:rPr>
          <w:sz w:val="24"/>
          <w:szCs w:val="24"/>
        </w:rPr>
        <w:tab/>
        <w:t>Dale Holzschu, salary, liquor inspector, Wolverine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407.83</w:t>
      </w:r>
    </w:p>
    <w:p w:rsidR="001D7D48" w:rsidRDefault="001D7D4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13515</w:t>
      </w:r>
      <w:r w:rsidR="005B6E72">
        <w:rPr>
          <w:sz w:val="24"/>
          <w:szCs w:val="24"/>
        </w:rPr>
        <w:tab/>
        <w:t>Anna Wasylewski, assessor salary</w:t>
      </w:r>
      <w:r w:rsidR="005B6E72">
        <w:rPr>
          <w:sz w:val="24"/>
          <w:szCs w:val="24"/>
        </w:rPr>
        <w:tab/>
      </w:r>
      <w:r w:rsidR="005B6E72">
        <w:rPr>
          <w:sz w:val="24"/>
          <w:szCs w:val="24"/>
        </w:rPr>
        <w:tab/>
      </w:r>
      <w:r w:rsidR="005B6E72">
        <w:rPr>
          <w:sz w:val="24"/>
          <w:szCs w:val="24"/>
        </w:rPr>
        <w:tab/>
      </w:r>
      <w:r w:rsidR="005B6E72">
        <w:rPr>
          <w:sz w:val="24"/>
          <w:szCs w:val="24"/>
        </w:rPr>
        <w:tab/>
      </w:r>
      <w:r w:rsidR="005B6E72">
        <w:rPr>
          <w:sz w:val="24"/>
          <w:szCs w:val="24"/>
        </w:rPr>
        <w:tab/>
        <w:t xml:space="preserve">          1,750.00</w:t>
      </w:r>
    </w:p>
    <w:p w:rsidR="005B6E72" w:rsidRDefault="005B6E72" w:rsidP="00852BFB">
      <w:pPr>
        <w:rPr>
          <w:sz w:val="24"/>
          <w:szCs w:val="24"/>
        </w:rPr>
      </w:pPr>
      <w:r>
        <w:rPr>
          <w:sz w:val="24"/>
          <w:szCs w:val="24"/>
        </w:rPr>
        <w:tab/>
        <w:t>13516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59.12</w:t>
      </w:r>
    </w:p>
    <w:p w:rsidR="005B6E72" w:rsidRDefault="005B6E72" w:rsidP="00852BFB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13517</w:t>
      </w:r>
      <w:r>
        <w:rPr>
          <w:sz w:val="24"/>
          <w:szCs w:val="24"/>
        </w:rPr>
        <w:tab/>
      </w:r>
      <w:r w:rsidR="005766AC">
        <w:rPr>
          <w:sz w:val="24"/>
          <w:szCs w:val="24"/>
        </w:rPr>
        <w:t>Great Lakes Energy</w:t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</w:rPr>
        <w:tab/>
      </w:r>
      <w:r w:rsidR="005766AC">
        <w:rPr>
          <w:sz w:val="24"/>
          <w:szCs w:val="24"/>
          <w:u w:val="single"/>
        </w:rPr>
        <w:t>466.89</w:t>
      </w:r>
    </w:p>
    <w:p w:rsidR="005766AC" w:rsidRDefault="005766AC" w:rsidP="00852B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17,343.29</w:t>
      </w:r>
    </w:p>
    <w:p w:rsidR="005766AC" w:rsidRDefault="005766AC" w:rsidP="00852BFB">
      <w:pPr>
        <w:rPr>
          <w:sz w:val="24"/>
          <w:szCs w:val="24"/>
        </w:rPr>
      </w:pPr>
    </w:p>
    <w:p w:rsidR="005766AC" w:rsidRDefault="005766AC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5766AC" w:rsidRDefault="005766AC" w:rsidP="00852BFB">
      <w:pPr>
        <w:rPr>
          <w:sz w:val="24"/>
          <w:szCs w:val="24"/>
        </w:rPr>
      </w:pPr>
    </w:p>
    <w:p w:rsidR="005766AC" w:rsidRDefault="008827BC" w:rsidP="00852BFB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8827BC" w:rsidRDefault="008827BC" w:rsidP="00852BFB">
      <w:pPr>
        <w:rPr>
          <w:sz w:val="24"/>
          <w:szCs w:val="24"/>
        </w:rPr>
      </w:pPr>
      <w:r>
        <w:rPr>
          <w:sz w:val="24"/>
          <w:szCs w:val="24"/>
        </w:rPr>
        <w:t>Gen Fund Checking     $239,623.07   Gen Fund Balance  $58,765.39   ARPA Bal  $180,857.68</w:t>
      </w:r>
    </w:p>
    <w:p w:rsidR="008827BC" w:rsidRDefault="008827BC" w:rsidP="00852BFB">
      <w:pPr>
        <w:rPr>
          <w:sz w:val="24"/>
          <w:szCs w:val="24"/>
        </w:rPr>
      </w:pPr>
      <w:r>
        <w:rPr>
          <w:sz w:val="24"/>
          <w:szCs w:val="24"/>
        </w:rPr>
        <w:t>Savings Acct –held fo</w:t>
      </w:r>
      <w:r w:rsidR="00655A5C">
        <w:rPr>
          <w:sz w:val="24"/>
          <w:szCs w:val="24"/>
        </w:rPr>
        <w:t>r CDs  5.00   ICS GF sweep $599,178.22  Huntington CD  250,000.00</w:t>
      </w:r>
    </w:p>
    <w:p w:rsidR="00655A5C" w:rsidRDefault="00655A5C" w:rsidP="00852BFB">
      <w:pPr>
        <w:rPr>
          <w:b/>
          <w:sz w:val="24"/>
          <w:szCs w:val="24"/>
        </w:rPr>
      </w:pPr>
      <w:r>
        <w:rPr>
          <w:b/>
          <w:sz w:val="24"/>
          <w:szCs w:val="24"/>
        </w:rPr>
        <w:t>TOTAL  $1,088,806.29</w:t>
      </w:r>
    </w:p>
    <w:p w:rsidR="00655A5C" w:rsidRDefault="00655A5C" w:rsidP="00852BFB">
      <w:pPr>
        <w:rPr>
          <w:b/>
          <w:sz w:val="24"/>
          <w:szCs w:val="24"/>
        </w:rPr>
      </w:pPr>
    </w:p>
    <w:p w:rsidR="00655A5C" w:rsidRDefault="00D27FE8" w:rsidP="00852BFB">
      <w:pPr>
        <w:rPr>
          <w:sz w:val="24"/>
          <w:szCs w:val="24"/>
        </w:rPr>
      </w:pPr>
      <w:r>
        <w:rPr>
          <w:sz w:val="24"/>
          <w:szCs w:val="24"/>
        </w:rPr>
        <w:t>NEW</w:t>
      </w:r>
      <w:r w:rsidR="00655A5C">
        <w:rPr>
          <w:sz w:val="24"/>
          <w:szCs w:val="24"/>
        </w:rPr>
        <w:t xml:space="preserve"> BUSINESS:</w:t>
      </w:r>
    </w:p>
    <w:p w:rsidR="00655A5C" w:rsidRDefault="00655A5C" w:rsidP="00852BFB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she will contact a Financing Bond Attorney</w:t>
      </w:r>
      <w:r w:rsidR="00D27FE8">
        <w:rPr>
          <w:sz w:val="24"/>
          <w:szCs w:val="24"/>
        </w:rPr>
        <w:t xml:space="preserve"> (Miller-Canfield)</w:t>
      </w:r>
      <w:r>
        <w:rPr>
          <w:sz w:val="24"/>
          <w:szCs w:val="24"/>
        </w:rPr>
        <w:t xml:space="preserve"> in regard to financing a new 6,000 square foot fire hall.</w:t>
      </w:r>
    </w:p>
    <w:p w:rsidR="00655A5C" w:rsidRDefault="00655A5C" w:rsidP="00852BFB">
      <w:pPr>
        <w:rPr>
          <w:sz w:val="24"/>
          <w:szCs w:val="24"/>
        </w:rPr>
      </w:pPr>
    </w:p>
    <w:p w:rsidR="00D27FE8" w:rsidRDefault="00D27FE8" w:rsidP="00852BFB">
      <w:pPr>
        <w:rPr>
          <w:sz w:val="24"/>
          <w:szCs w:val="24"/>
        </w:rPr>
      </w:pPr>
      <w:r>
        <w:rPr>
          <w:sz w:val="24"/>
          <w:szCs w:val="24"/>
        </w:rPr>
        <w:tab/>
        <w:t>She reported that there were 150 EMS calls and 50 Fire runs so far this year.</w:t>
      </w:r>
    </w:p>
    <w:p w:rsidR="00D27FE8" w:rsidRDefault="00D27FE8" w:rsidP="00852BFB">
      <w:pPr>
        <w:rPr>
          <w:sz w:val="24"/>
          <w:szCs w:val="24"/>
        </w:rPr>
      </w:pPr>
    </w:p>
    <w:p w:rsidR="00D27FE8" w:rsidRDefault="00D27FE8" w:rsidP="00852BFB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Savings  $272,535.17  Money Mkt  $95,648.46   </w:t>
      </w:r>
      <w:r>
        <w:rPr>
          <w:b/>
          <w:sz w:val="24"/>
          <w:szCs w:val="24"/>
        </w:rPr>
        <w:t>TOTAL  $368,183.63</w:t>
      </w:r>
    </w:p>
    <w:p w:rsidR="00D27FE8" w:rsidRDefault="00D27FE8" w:rsidP="00852BFB">
      <w:pPr>
        <w:rPr>
          <w:b/>
          <w:sz w:val="24"/>
          <w:szCs w:val="24"/>
        </w:rPr>
      </w:pPr>
    </w:p>
    <w:p w:rsidR="00D27FE8" w:rsidRDefault="00D27FE8" w:rsidP="00852BFB">
      <w:pPr>
        <w:rPr>
          <w:sz w:val="24"/>
          <w:szCs w:val="24"/>
        </w:rPr>
      </w:pPr>
      <w:r>
        <w:rPr>
          <w:sz w:val="24"/>
          <w:szCs w:val="24"/>
        </w:rPr>
        <w:t xml:space="preserve">Proposed Fire Budget 2023  </w:t>
      </w:r>
      <w:r w:rsidR="007729E7">
        <w:rPr>
          <w:sz w:val="24"/>
          <w:szCs w:val="24"/>
        </w:rPr>
        <w:t>$167,200.00</w:t>
      </w:r>
    </w:p>
    <w:p w:rsidR="007729E7" w:rsidRDefault="007729E7" w:rsidP="00852BFB">
      <w:pPr>
        <w:rPr>
          <w:sz w:val="24"/>
          <w:szCs w:val="24"/>
        </w:rPr>
      </w:pPr>
    </w:p>
    <w:p w:rsidR="007729E7" w:rsidRDefault="007729E7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reappoint Rocky Wright, Ken Tomaski and Randall Osgood for a period of 2 years to the Elmira Township Board of Review.  Seconded by Jess and carried unanimously.</w:t>
      </w:r>
    </w:p>
    <w:p w:rsidR="007729E7" w:rsidRDefault="007729E7" w:rsidP="00852BFB">
      <w:pPr>
        <w:rPr>
          <w:sz w:val="24"/>
          <w:szCs w:val="24"/>
        </w:rPr>
      </w:pPr>
    </w:p>
    <w:p w:rsidR="007729E7" w:rsidRDefault="007729E7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 w:rsidR="0090007F">
        <w:rPr>
          <w:sz w:val="24"/>
          <w:szCs w:val="24"/>
        </w:rPr>
        <w:t>to allow and pay registration, wages, motel, mileage and a $100.00 stipend for meals for any Township Board member to attend the 2023 MTA conference and &amp; Expo to be held at the Grand Traverse Resort on April 17-20, 2023.  Seconded by Jess and carried unanimously.</w:t>
      </w:r>
    </w:p>
    <w:p w:rsidR="0090007F" w:rsidRDefault="0090007F" w:rsidP="00852BFB">
      <w:pPr>
        <w:rPr>
          <w:sz w:val="24"/>
          <w:szCs w:val="24"/>
        </w:rPr>
      </w:pPr>
    </w:p>
    <w:p w:rsidR="0090007F" w:rsidRDefault="0090007F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 w:rsidR="00E74EDE">
        <w:rPr>
          <w:sz w:val="24"/>
          <w:szCs w:val="24"/>
        </w:rPr>
        <w:t>to approve Otsego County’s Recreation Plan as approved by the Elmira Township Planning Commission.  Seconded by Sue and carried unanimously.</w:t>
      </w:r>
    </w:p>
    <w:p w:rsidR="00E74EDE" w:rsidRDefault="00E74EDE" w:rsidP="00852BFB">
      <w:pPr>
        <w:rPr>
          <w:sz w:val="24"/>
          <w:szCs w:val="24"/>
        </w:rPr>
      </w:pPr>
    </w:p>
    <w:p w:rsidR="00E74EDE" w:rsidRDefault="00E74EDE" w:rsidP="00852BF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6:37 p.m.</w:t>
      </w:r>
    </w:p>
    <w:p w:rsidR="00E74EDE" w:rsidRDefault="00E74EDE" w:rsidP="00852BFB">
      <w:pPr>
        <w:rPr>
          <w:sz w:val="24"/>
          <w:szCs w:val="24"/>
        </w:rPr>
      </w:pPr>
    </w:p>
    <w:p w:rsidR="00E74EDE" w:rsidRPr="00E74EDE" w:rsidRDefault="00E74EDE" w:rsidP="00852BFB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90007F" w:rsidRDefault="0090007F" w:rsidP="00852BFB">
      <w:pPr>
        <w:rPr>
          <w:sz w:val="24"/>
          <w:szCs w:val="24"/>
        </w:rPr>
      </w:pPr>
    </w:p>
    <w:p w:rsidR="0090007F" w:rsidRPr="007729E7" w:rsidRDefault="0090007F" w:rsidP="00852BFB">
      <w:pPr>
        <w:rPr>
          <w:sz w:val="24"/>
          <w:szCs w:val="24"/>
        </w:rPr>
      </w:pPr>
    </w:p>
    <w:p w:rsidR="00D27FE8" w:rsidRDefault="00D27FE8" w:rsidP="00852BFB">
      <w:pPr>
        <w:rPr>
          <w:sz w:val="24"/>
          <w:szCs w:val="24"/>
        </w:rPr>
      </w:pPr>
    </w:p>
    <w:p w:rsidR="00D27FE8" w:rsidRDefault="00D27FE8" w:rsidP="00852BFB">
      <w:pPr>
        <w:rPr>
          <w:sz w:val="24"/>
          <w:szCs w:val="24"/>
        </w:rPr>
      </w:pPr>
    </w:p>
    <w:p w:rsidR="00655A5C" w:rsidRPr="00655A5C" w:rsidRDefault="00655A5C" w:rsidP="00852BFB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55A5C" w:rsidRPr="00655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0"/>
    <w:rsid w:val="001D7D48"/>
    <w:rsid w:val="00246EC4"/>
    <w:rsid w:val="005642D0"/>
    <w:rsid w:val="005766AC"/>
    <w:rsid w:val="005B6E72"/>
    <w:rsid w:val="00645252"/>
    <w:rsid w:val="00655A5C"/>
    <w:rsid w:val="006D3D74"/>
    <w:rsid w:val="007729E7"/>
    <w:rsid w:val="0083569A"/>
    <w:rsid w:val="00852BFB"/>
    <w:rsid w:val="008827BC"/>
    <w:rsid w:val="0090007F"/>
    <w:rsid w:val="00A9204E"/>
    <w:rsid w:val="00C26F70"/>
    <w:rsid w:val="00D27FE8"/>
    <w:rsid w:val="00D743A8"/>
    <w:rsid w:val="00E74EDE"/>
    <w:rsid w:val="00F0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3E3F83-7669-472B-BF10-E9D1A4A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183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4</cp:revision>
  <cp:lastPrinted>2023-01-02T16:51:00Z</cp:lastPrinted>
  <dcterms:created xsi:type="dcterms:W3CDTF">2023-01-02T13:57:00Z</dcterms:created>
  <dcterms:modified xsi:type="dcterms:W3CDTF">2023-01-03T14:07:00Z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