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FD7FBE" w:rsidP="00FD7F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FD7FBE" w:rsidRDefault="00FD7FBE" w:rsidP="00FD7F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FD7FBE" w:rsidRDefault="00FD7FBE" w:rsidP="00FD7F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DECEMBER 10, 2025</w:t>
      </w:r>
    </w:p>
    <w:p w:rsidR="00FD7FBE" w:rsidRDefault="00FD7FBE" w:rsidP="00FD7FBE">
      <w:pPr>
        <w:jc w:val="center"/>
        <w:rPr>
          <w:b/>
          <w:sz w:val="28"/>
          <w:szCs w:val="28"/>
        </w:rPr>
      </w:pPr>
    </w:p>
    <w:p w:rsidR="00FD7FBE" w:rsidRDefault="00FD7FBE" w:rsidP="00FD7FBE">
      <w:pPr>
        <w:rPr>
          <w:sz w:val="24"/>
          <w:szCs w:val="24"/>
        </w:rPr>
      </w:pPr>
      <w:r>
        <w:rPr>
          <w:sz w:val="24"/>
          <w:szCs w:val="24"/>
        </w:rPr>
        <w:tab/>
        <w:t>A regular meeting of the Elmira Township board was held on December 10, 2025</w:t>
      </w:r>
      <w:r w:rsidR="006F5D0D">
        <w:rPr>
          <w:sz w:val="24"/>
          <w:szCs w:val="24"/>
        </w:rPr>
        <w:t xml:space="preserve"> at the</w:t>
      </w:r>
    </w:p>
    <w:p w:rsidR="006F5D0D" w:rsidRDefault="006F5D0D" w:rsidP="00FD7FBE">
      <w:pPr>
        <w:rPr>
          <w:sz w:val="24"/>
          <w:szCs w:val="24"/>
        </w:rPr>
      </w:pPr>
      <w:r>
        <w:rPr>
          <w:sz w:val="24"/>
          <w:szCs w:val="24"/>
        </w:rPr>
        <w:t xml:space="preserve">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6F5D0D" w:rsidRDefault="006F5D0D" w:rsidP="00FD7FBE">
      <w:pPr>
        <w:rPr>
          <w:sz w:val="24"/>
          <w:szCs w:val="24"/>
        </w:rPr>
      </w:pPr>
    </w:p>
    <w:p w:rsidR="006F5D0D" w:rsidRDefault="006F5D0D" w:rsidP="00FD7FB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. Trustee Jessica Henke was excused.</w:t>
      </w:r>
    </w:p>
    <w:p w:rsidR="006F5D0D" w:rsidRDefault="006F5D0D" w:rsidP="00FD7FBE">
      <w:pPr>
        <w:rPr>
          <w:sz w:val="24"/>
          <w:szCs w:val="24"/>
        </w:rPr>
      </w:pPr>
    </w:p>
    <w:p w:rsidR="006F5D0D" w:rsidRDefault="006F5D0D" w:rsidP="00FD7FBE">
      <w:pPr>
        <w:rPr>
          <w:sz w:val="24"/>
          <w:szCs w:val="24"/>
        </w:rPr>
      </w:pPr>
      <w:r>
        <w:rPr>
          <w:sz w:val="24"/>
          <w:szCs w:val="24"/>
        </w:rPr>
        <w:tab/>
        <w:t>There were 8 others in attendance.</w:t>
      </w:r>
    </w:p>
    <w:p w:rsidR="006F5D0D" w:rsidRDefault="006F5D0D" w:rsidP="00FD7FBE">
      <w:pPr>
        <w:rPr>
          <w:sz w:val="24"/>
          <w:szCs w:val="24"/>
        </w:rPr>
      </w:pPr>
    </w:p>
    <w:p w:rsidR="006F5D0D" w:rsidRDefault="006F5D0D" w:rsidP="00FD7FBE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6F5D0D" w:rsidRDefault="006F5D0D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Paul  Hartmann</w:t>
      </w:r>
      <w:proofErr w:type="gramEnd"/>
      <w:r>
        <w:rPr>
          <w:sz w:val="24"/>
          <w:szCs w:val="24"/>
        </w:rPr>
        <w:t xml:space="preserve"> stated that the County Planning Commiss</w:t>
      </w:r>
      <w:r w:rsidR="00113AC8">
        <w:rPr>
          <w:sz w:val="24"/>
          <w:szCs w:val="24"/>
        </w:rPr>
        <w:t>i</w:t>
      </w:r>
      <w:r>
        <w:rPr>
          <w:sz w:val="24"/>
          <w:szCs w:val="24"/>
        </w:rPr>
        <w:t xml:space="preserve">on is addressing Lithium battery storage in Otsego County. </w:t>
      </w:r>
      <w:r w:rsidR="00113AC8">
        <w:rPr>
          <w:sz w:val="24"/>
          <w:szCs w:val="24"/>
        </w:rPr>
        <w:t xml:space="preserve"> The committee is looking to restrict the units to an Industrial District.</w:t>
      </w:r>
    </w:p>
    <w:p w:rsidR="00113AC8" w:rsidRDefault="00113AC8" w:rsidP="00FD7FBE">
      <w:pPr>
        <w:rPr>
          <w:sz w:val="24"/>
          <w:szCs w:val="24"/>
        </w:rPr>
      </w:pPr>
    </w:p>
    <w:p w:rsidR="00113AC8" w:rsidRDefault="00113AC8" w:rsidP="00FD7FB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Kirk Harrier, Otsego County Road Commission, presented the board a breakdown of local roads that are on the OCRC’s priority list. </w:t>
      </w:r>
    </w:p>
    <w:p w:rsidR="00113AC8" w:rsidRDefault="00113AC8" w:rsidP="00FD7FBE">
      <w:pPr>
        <w:rPr>
          <w:sz w:val="24"/>
          <w:szCs w:val="24"/>
        </w:rPr>
      </w:pPr>
    </w:p>
    <w:p w:rsidR="00113AC8" w:rsidRDefault="00113AC8" w:rsidP="00FD7FBE">
      <w:pPr>
        <w:rPr>
          <w:sz w:val="24"/>
          <w:szCs w:val="24"/>
        </w:rPr>
      </w:pPr>
      <w:r>
        <w:rPr>
          <w:sz w:val="24"/>
          <w:szCs w:val="24"/>
        </w:rPr>
        <w:tab/>
        <w:t>The board reviewed the list and referred to a letter dated October 10, 2018</w:t>
      </w:r>
      <w:r w:rsidR="00ED1753">
        <w:rPr>
          <w:sz w:val="24"/>
          <w:szCs w:val="24"/>
        </w:rPr>
        <w:t xml:space="preserve"> to the OCRC which contains a list that Elmira Township considers a priority. </w:t>
      </w:r>
    </w:p>
    <w:p w:rsidR="00ED1753" w:rsidRDefault="00ED1753" w:rsidP="00FD7FBE">
      <w:pPr>
        <w:rPr>
          <w:sz w:val="24"/>
          <w:szCs w:val="24"/>
        </w:rPr>
      </w:pPr>
    </w:p>
    <w:p w:rsidR="00ED1753" w:rsidRDefault="00ED1753" w:rsidP="00FD7FB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After some discussion the board considers North </w:t>
      </w:r>
      <w:proofErr w:type="spellStart"/>
      <w:r>
        <w:rPr>
          <w:sz w:val="24"/>
          <w:szCs w:val="24"/>
        </w:rPr>
        <w:t>Townline</w:t>
      </w:r>
      <w:proofErr w:type="spellEnd"/>
      <w:r>
        <w:rPr>
          <w:sz w:val="24"/>
          <w:szCs w:val="24"/>
        </w:rPr>
        <w:t xml:space="preserve"> Road from M-32 to Allis Road a priority, with sharing with Livingston Township. </w:t>
      </w:r>
    </w:p>
    <w:p w:rsidR="00ED1753" w:rsidRDefault="00ED1753" w:rsidP="00FD7FBE">
      <w:pPr>
        <w:rPr>
          <w:sz w:val="24"/>
          <w:szCs w:val="24"/>
        </w:rPr>
      </w:pPr>
    </w:p>
    <w:p w:rsidR="00ED1753" w:rsidRDefault="00ED1753" w:rsidP="00FD7FB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In addition </w:t>
      </w:r>
      <w:r w:rsidR="003E082F">
        <w:rPr>
          <w:sz w:val="24"/>
          <w:szCs w:val="24"/>
        </w:rPr>
        <w:t xml:space="preserve">Gaylord Country Club roads need to be </w:t>
      </w:r>
      <w:proofErr w:type="gramStart"/>
      <w:r w:rsidR="003E082F">
        <w:rPr>
          <w:sz w:val="24"/>
          <w:szCs w:val="24"/>
        </w:rPr>
        <w:t>repaired .</w:t>
      </w:r>
      <w:proofErr w:type="gramEnd"/>
    </w:p>
    <w:p w:rsidR="003E082F" w:rsidRDefault="003E082F" w:rsidP="00FD7FBE">
      <w:pPr>
        <w:rPr>
          <w:sz w:val="24"/>
          <w:szCs w:val="24"/>
        </w:rPr>
      </w:pPr>
    </w:p>
    <w:p w:rsidR="003E082F" w:rsidRDefault="003E082F" w:rsidP="00FD7FBE">
      <w:pPr>
        <w:rPr>
          <w:sz w:val="24"/>
          <w:szCs w:val="24"/>
        </w:rPr>
      </w:pPr>
      <w:r>
        <w:rPr>
          <w:sz w:val="24"/>
          <w:szCs w:val="24"/>
        </w:rPr>
        <w:tab/>
        <w:t>Kirk will obtain bids for these two projects in January, 2026 for completion in 2026 and present the bids to the Township board.</w:t>
      </w:r>
    </w:p>
    <w:p w:rsidR="003E082F" w:rsidRDefault="003E082F" w:rsidP="00FD7FBE">
      <w:pPr>
        <w:rPr>
          <w:sz w:val="24"/>
          <w:szCs w:val="24"/>
        </w:rPr>
      </w:pPr>
    </w:p>
    <w:p w:rsidR="003E082F" w:rsidRDefault="003E082F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Hallenius</w:t>
      </w:r>
      <w:proofErr w:type="spellEnd"/>
      <w:r>
        <w:rPr>
          <w:sz w:val="24"/>
          <w:szCs w:val="24"/>
        </w:rPr>
        <w:t xml:space="preserve"> Rd from N. </w:t>
      </w:r>
      <w:proofErr w:type="spellStart"/>
      <w:r>
        <w:rPr>
          <w:sz w:val="24"/>
          <w:szCs w:val="24"/>
        </w:rPr>
        <w:t>Townline</w:t>
      </w:r>
      <w:proofErr w:type="spellEnd"/>
      <w:r>
        <w:rPr>
          <w:sz w:val="24"/>
          <w:szCs w:val="24"/>
        </w:rPr>
        <w:t xml:space="preserve"> to M 32 would be the next road considered for repair on the priority list.</w:t>
      </w:r>
    </w:p>
    <w:p w:rsidR="006F5D0D" w:rsidRDefault="006F5D0D" w:rsidP="00FD7FBE">
      <w:pPr>
        <w:rPr>
          <w:sz w:val="24"/>
          <w:szCs w:val="24"/>
        </w:rPr>
      </w:pPr>
    </w:p>
    <w:p w:rsidR="003E082F" w:rsidRDefault="003E082F" w:rsidP="00FD7FB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Diane P and carried unanimously.</w:t>
      </w:r>
    </w:p>
    <w:p w:rsidR="003E082F" w:rsidRDefault="003E082F" w:rsidP="00FD7FBE">
      <w:pPr>
        <w:rPr>
          <w:sz w:val="24"/>
          <w:szCs w:val="24"/>
        </w:rPr>
      </w:pPr>
    </w:p>
    <w:p w:rsidR="003E082F" w:rsidRDefault="003E082F" w:rsidP="00FD7FBE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3E082F" w:rsidRDefault="003E082F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C35CD">
        <w:rPr>
          <w:sz w:val="24"/>
          <w:szCs w:val="24"/>
        </w:rPr>
        <w:t>EFTPS</w:t>
      </w:r>
      <w:r w:rsidR="000C35CD">
        <w:rPr>
          <w:sz w:val="24"/>
          <w:szCs w:val="24"/>
        </w:rPr>
        <w:tab/>
        <w:t>December taxes</w:t>
      </w:r>
      <w:r w:rsidR="000C35CD">
        <w:rPr>
          <w:sz w:val="24"/>
          <w:szCs w:val="24"/>
        </w:rPr>
        <w:tab/>
      </w:r>
      <w:r w:rsidR="000C35CD">
        <w:rPr>
          <w:sz w:val="24"/>
          <w:szCs w:val="24"/>
        </w:rPr>
        <w:tab/>
      </w:r>
      <w:r w:rsidR="000C35CD">
        <w:rPr>
          <w:sz w:val="24"/>
          <w:szCs w:val="24"/>
        </w:rPr>
        <w:tab/>
      </w:r>
      <w:r w:rsidR="000C35CD">
        <w:rPr>
          <w:sz w:val="24"/>
          <w:szCs w:val="24"/>
        </w:rPr>
        <w:tab/>
      </w:r>
      <w:r w:rsidR="000C35CD">
        <w:rPr>
          <w:sz w:val="24"/>
          <w:szCs w:val="24"/>
        </w:rPr>
        <w:tab/>
      </w:r>
      <w:r w:rsidR="000C35CD">
        <w:rPr>
          <w:sz w:val="24"/>
          <w:szCs w:val="24"/>
        </w:rPr>
        <w:tab/>
      </w:r>
      <w:r w:rsidR="000C35CD">
        <w:rPr>
          <w:sz w:val="24"/>
          <w:szCs w:val="24"/>
        </w:rPr>
        <w:tab/>
        <w:t xml:space="preserve">          2,788.24</w:t>
      </w:r>
    </w:p>
    <w:p w:rsidR="000C35CD" w:rsidRDefault="000C35CD" w:rsidP="00FD7FB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Design, web hosting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0C35CD" w:rsidRDefault="000C35CD" w:rsidP="00FD7FB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 xml:space="preserve">Nicolet National Bank, funds transfer for township credit card </w:t>
      </w:r>
      <w:proofErr w:type="spellStart"/>
      <w:r>
        <w:rPr>
          <w:sz w:val="24"/>
          <w:szCs w:val="24"/>
        </w:rPr>
        <w:t>pymt</w:t>
      </w:r>
      <w:proofErr w:type="spellEnd"/>
      <w:r>
        <w:rPr>
          <w:sz w:val="24"/>
          <w:szCs w:val="24"/>
        </w:rPr>
        <w:tab/>
        <w:t>762.76</w:t>
      </w:r>
    </w:p>
    <w:p w:rsidR="000C35CD" w:rsidRDefault="000C35CD" w:rsidP="00FD7FB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Mers</w:t>
      </w:r>
      <w:proofErr w:type="spellEnd"/>
      <w:r>
        <w:rPr>
          <w:sz w:val="24"/>
          <w:szCs w:val="24"/>
        </w:rPr>
        <w:t>, township retirement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507.61</w:t>
      </w:r>
    </w:p>
    <w:p w:rsidR="000C35CD" w:rsidRDefault="000C35CD" w:rsidP="00FD7FBE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Mers</w:t>
      </w:r>
      <w:proofErr w:type="spellEnd"/>
      <w:r>
        <w:rPr>
          <w:sz w:val="24"/>
          <w:szCs w:val="24"/>
        </w:rPr>
        <w:t>, 457 retirement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0C35CD" w:rsidRDefault="000C35CD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DA79A2">
        <w:rPr>
          <w:sz w:val="24"/>
          <w:szCs w:val="24"/>
        </w:rPr>
        <w:t>ACH</w:t>
      </w:r>
      <w:r w:rsidR="00DA79A2">
        <w:rPr>
          <w:sz w:val="24"/>
          <w:szCs w:val="24"/>
        </w:rPr>
        <w:tab/>
        <w:t xml:space="preserve">Michigan </w:t>
      </w:r>
      <w:proofErr w:type="spellStart"/>
      <w:r w:rsidR="00DA79A2">
        <w:rPr>
          <w:sz w:val="24"/>
          <w:szCs w:val="24"/>
        </w:rPr>
        <w:t>Dept</w:t>
      </w:r>
      <w:proofErr w:type="spellEnd"/>
      <w:r w:rsidR="00DA79A2">
        <w:rPr>
          <w:sz w:val="24"/>
          <w:szCs w:val="24"/>
        </w:rPr>
        <w:t xml:space="preserve"> of Treasury, withholding taxes 4</w:t>
      </w:r>
      <w:r w:rsidR="00DA79A2" w:rsidRPr="00DA79A2">
        <w:rPr>
          <w:sz w:val="24"/>
          <w:szCs w:val="24"/>
          <w:vertAlign w:val="superscript"/>
        </w:rPr>
        <w:t>th</w:t>
      </w:r>
      <w:r w:rsidR="00DA79A2">
        <w:rPr>
          <w:sz w:val="24"/>
          <w:szCs w:val="24"/>
        </w:rPr>
        <w:t xml:space="preserve"> quarter</w:t>
      </w:r>
      <w:r w:rsidR="00DA79A2">
        <w:rPr>
          <w:sz w:val="24"/>
          <w:szCs w:val="24"/>
        </w:rPr>
        <w:tab/>
      </w:r>
      <w:r w:rsidR="00DA79A2">
        <w:rPr>
          <w:sz w:val="24"/>
          <w:szCs w:val="24"/>
        </w:rPr>
        <w:tab/>
      </w:r>
      <w:r w:rsidR="00DA79A2">
        <w:rPr>
          <w:sz w:val="24"/>
          <w:szCs w:val="24"/>
        </w:rPr>
        <w:tab/>
        <w:t>939.62</w:t>
      </w:r>
    </w:p>
    <w:p w:rsidR="00DA79A2" w:rsidRDefault="00DA79A2" w:rsidP="00FD7FB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 xml:space="preserve">Intuit, </w:t>
      </w:r>
      <w:proofErr w:type="spellStart"/>
      <w:r>
        <w:rPr>
          <w:sz w:val="24"/>
          <w:szCs w:val="24"/>
        </w:rPr>
        <w:t>Quickbooks</w:t>
      </w:r>
      <w:proofErr w:type="spellEnd"/>
      <w:r>
        <w:rPr>
          <w:sz w:val="24"/>
          <w:szCs w:val="24"/>
        </w:rPr>
        <w:t xml:space="preserve"> annual payroll subscription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1,160.00</w:t>
      </w:r>
    </w:p>
    <w:p w:rsidR="00DA79A2" w:rsidRDefault="00DA79A2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14420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1,943.70</w:t>
      </w:r>
    </w:p>
    <w:p w:rsidR="00DA79A2" w:rsidRDefault="00DA79A2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14421</w:t>
      </w:r>
      <w:r>
        <w:rPr>
          <w:sz w:val="24"/>
          <w:szCs w:val="24"/>
        </w:rPr>
        <w:tab/>
        <w:t>KCI, winter tax bills set up, process &amp; mail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502.98</w:t>
      </w:r>
    </w:p>
    <w:p w:rsidR="00DA79A2" w:rsidRDefault="00DA79A2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14422</w:t>
      </w:r>
      <w:r>
        <w:rPr>
          <w:sz w:val="24"/>
          <w:szCs w:val="24"/>
        </w:rPr>
        <w:tab/>
        <w:t>Choice Publications, minutes publication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36.00</w:t>
      </w:r>
    </w:p>
    <w:p w:rsidR="00DA79A2" w:rsidRDefault="00DA79A2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14423</w:t>
      </w:r>
      <w:r>
        <w:rPr>
          <w:sz w:val="24"/>
          <w:szCs w:val="24"/>
        </w:rPr>
        <w:tab/>
        <w:t xml:space="preserve">GFL </w:t>
      </w:r>
      <w:proofErr w:type="spellStart"/>
      <w:r>
        <w:rPr>
          <w:sz w:val="24"/>
          <w:szCs w:val="24"/>
        </w:rPr>
        <w:t>Enviromental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139.00</w:t>
      </w:r>
    </w:p>
    <w:p w:rsidR="00D57117" w:rsidRDefault="00DA79A2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14424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internet &amp;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57117">
        <w:rPr>
          <w:sz w:val="24"/>
          <w:szCs w:val="24"/>
        </w:rPr>
        <w:tab/>
        <w:t>115.94</w:t>
      </w:r>
    </w:p>
    <w:p w:rsidR="00D57117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14425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30.00</w:t>
      </w:r>
    </w:p>
    <w:p w:rsidR="00D57117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14426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phone &amp; internet,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D57117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14427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2,031.94</w:t>
      </w:r>
    </w:p>
    <w:p w:rsidR="00D57117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14428</w:t>
      </w:r>
      <w:r>
        <w:rPr>
          <w:sz w:val="24"/>
          <w:szCs w:val="24"/>
        </w:rPr>
        <w:tab/>
        <w:t xml:space="preserve">Jessica Henke, trustee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313.22</w:t>
      </w:r>
    </w:p>
    <w:p w:rsidR="00D57117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14429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 salary,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 xml:space="preserve">, school board &amp; </w:t>
      </w:r>
      <w:proofErr w:type="spellStart"/>
      <w:r>
        <w:rPr>
          <w:sz w:val="24"/>
          <w:szCs w:val="24"/>
        </w:rPr>
        <w:t>treas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mtgs</w:t>
      </w:r>
      <w:proofErr w:type="spellEnd"/>
      <w:r>
        <w:rPr>
          <w:sz w:val="24"/>
          <w:szCs w:val="24"/>
        </w:rPr>
        <w:t xml:space="preserve">      2,121.94</w:t>
      </w:r>
    </w:p>
    <w:p w:rsidR="00D57117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14430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Supv</w:t>
      </w:r>
      <w:proofErr w:type="spellEnd"/>
      <w:r>
        <w:rPr>
          <w:sz w:val="24"/>
          <w:szCs w:val="24"/>
        </w:rPr>
        <w:t xml:space="preserve">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1,446.12</w:t>
      </w:r>
    </w:p>
    <w:p w:rsidR="00D57117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14431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trustee salary, liquor </w:t>
      </w:r>
      <w:proofErr w:type="spellStart"/>
      <w:r>
        <w:rPr>
          <w:sz w:val="24"/>
          <w:szCs w:val="24"/>
        </w:rPr>
        <w:t>insp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432.35</w:t>
      </w:r>
    </w:p>
    <w:p w:rsidR="00D57117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14432</w:t>
      </w:r>
      <w:r>
        <w:rPr>
          <w:sz w:val="24"/>
          <w:szCs w:val="24"/>
        </w:rPr>
        <w:tab/>
        <w:t>Otsego County, November 2025 charge backs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89.03</w:t>
      </w:r>
    </w:p>
    <w:p w:rsidR="00D57117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14433</w:t>
      </w:r>
      <w:r>
        <w:rPr>
          <w:sz w:val="24"/>
          <w:szCs w:val="24"/>
        </w:rPr>
        <w:tab/>
        <w:t>Adams Carpet Cleaning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550.00</w:t>
      </w:r>
    </w:p>
    <w:p w:rsidR="00D57117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14434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612.77</w:t>
      </w:r>
    </w:p>
    <w:p w:rsidR="00D572F2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  <w:t>14435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  <w:u w:val="single"/>
        </w:rPr>
        <w:t>65.43</w:t>
      </w:r>
      <w:r>
        <w:rPr>
          <w:sz w:val="24"/>
          <w:szCs w:val="24"/>
        </w:rPr>
        <w:tab/>
      </w:r>
    </w:p>
    <w:p w:rsidR="00D572F2" w:rsidRDefault="00D572F2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14,</w:t>
      </w:r>
      <w:r w:rsidR="001927DD">
        <w:rPr>
          <w:sz w:val="24"/>
          <w:szCs w:val="24"/>
        </w:rPr>
        <w:t>855.13</w:t>
      </w:r>
    </w:p>
    <w:p w:rsidR="001927DD" w:rsidRDefault="001927DD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1927DD" w:rsidRDefault="001927DD" w:rsidP="00FD7FB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Seconded by Diane P and carried unanimously.</w:t>
      </w:r>
    </w:p>
    <w:p w:rsidR="001927DD" w:rsidRDefault="001927DD" w:rsidP="00FD7FBE">
      <w:pPr>
        <w:rPr>
          <w:sz w:val="24"/>
          <w:szCs w:val="24"/>
        </w:rPr>
      </w:pPr>
    </w:p>
    <w:p w:rsidR="001927DD" w:rsidRDefault="001927DD" w:rsidP="00FD7FBE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1927DD" w:rsidRDefault="001927DD" w:rsidP="00FD7FBE">
      <w:pPr>
        <w:rPr>
          <w:sz w:val="24"/>
          <w:szCs w:val="24"/>
        </w:rPr>
      </w:pPr>
      <w:r>
        <w:rPr>
          <w:sz w:val="24"/>
          <w:szCs w:val="24"/>
        </w:rPr>
        <w:tab/>
        <w:t>Gen Fund Accounts</w:t>
      </w:r>
      <w:r>
        <w:rPr>
          <w:sz w:val="24"/>
          <w:szCs w:val="24"/>
        </w:rPr>
        <w:tab/>
        <w:t>1,318,909.16     Tax Accounts</w:t>
      </w:r>
      <w:r>
        <w:rPr>
          <w:sz w:val="24"/>
          <w:szCs w:val="24"/>
        </w:rPr>
        <w:tab/>
        <w:t xml:space="preserve">      33,674.53</w:t>
      </w:r>
    </w:p>
    <w:p w:rsidR="001927DD" w:rsidRDefault="001927DD" w:rsidP="00FD7FBE">
      <w:pPr>
        <w:rPr>
          <w:sz w:val="24"/>
          <w:szCs w:val="24"/>
        </w:rPr>
      </w:pPr>
    </w:p>
    <w:p w:rsidR="001927DD" w:rsidRDefault="001927DD" w:rsidP="00FD7FBE">
      <w:pPr>
        <w:rPr>
          <w:sz w:val="24"/>
          <w:szCs w:val="24"/>
        </w:rPr>
      </w:pPr>
      <w:r>
        <w:rPr>
          <w:sz w:val="24"/>
          <w:szCs w:val="24"/>
        </w:rPr>
        <w:tab/>
        <w:t>Diane P reported that the Gaylord Community Schools board approved the additional 1.00 for tax collection fees.  Elmira will charge 3.50 per parcel for the collection of summer school taxes</w:t>
      </w:r>
    </w:p>
    <w:p w:rsidR="001927DD" w:rsidRDefault="001927DD" w:rsidP="00FD7FBE">
      <w:pPr>
        <w:rPr>
          <w:sz w:val="24"/>
          <w:szCs w:val="24"/>
        </w:rPr>
      </w:pPr>
    </w:p>
    <w:p w:rsidR="001927DD" w:rsidRDefault="001927DD" w:rsidP="00FD7FB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all expenses and wages for Diane P to attend the MMTI conference on May 10 thru the 13</w:t>
      </w:r>
      <w:r w:rsidRPr="001927D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  Seconded by Dale and carried unanimously.</w:t>
      </w:r>
    </w:p>
    <w:p w:rsidR="00E36D9C" w:rsidRDefault="00E36D9C" w:rsidP="00FD7FBE">
      <w:pPr>
        <w:rPr>
          <w:sz w:val="24"/>
          <w:szCs w:val="24"/>
        </w:rPr>
      </w:pPr>
    </w:p>
    <w:p w:rsidR="00E36D9C" w:rsidRDefault="00E36D9C" w:rsidP="00FD7FBE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E36D9C" w:rsidRDefault="00E36D9C" w:rsidP="00FD7FB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stated that </w:t>
      </w:r>
      <w:proofErr w:type="spellStart"/>
      <w:r>
        <w:rPr>
          <w:sz w:val="24"/>
          <w:szCs w:val="24"/>
        </w:rPr>
        <w:t>Norb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Puroll</w:t>
      </w:r>
      <w:proofErr w:type="spellEnd"/>
      <w:r>
        <w:rPr>
          <w:sz w:val="24"/>
          <w:szCs w:val="24"/>
        </w:rPr>
        <w:t xml:space="preserve"> took the old fire truck to Arizona and it would take $5,000 to transport it back to Elmira.</w:t>
      </w:r>
      <w:r w:rsidR="008D00F5">
        <w:rPr>
          <w:sz w:val="24"/>
          <w:szCs w:val="24"/>
        </w:rPr>
        <w:t xml:space="preserve">  Elmira Township is not interested.</w:t>
      </w:r>
    </w:p>
    <w:p w:rsidR="00E36D9C" w:rsidRDefault="00E36D9C" w:rsidP="00FD7FBE">
      <w:pPr>
        <w:rPr>
          <w:sz w:val="24"/>
          <w:szCs w:val="24"/>
        </w:rPr>
      </w:pPr>
    </w:p>
    <w:p w:rsidR="008D00F5" w:rsidRDefault="00E36D9C" w:rsidP="00FD7FB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stated that Dave </w:t>
      </w:r>
      <w:proofErr w:type="spellStart"/>
      <w:r>
        <w:rPr>
          <w:sz w:val="24"/>
          <w:szCs w:val="24"/>
        </w:rPr>
        <w:t>Hublick</w:t>
      </w:r>
      <w:proofErr w:type="spellEnd"/>
      <w:r>
        <w:rPr>
          <w:sz w:val="24"/>
          <w:szCs w:val="24"/>
        </w:rPr>
        <w:t xml:space="preserve"> is plowing in front of th</w:t>
      </w:r>
      <w:r w:rsidR="008D00F5">
        <w:rPr>
          <w:sz w:val="24"/>
          <w:szCs w:val="24"/>
        </w:rPr>
        <w:t xml:space="preserve">e current fire department doors, the pump house </w:t>
      </w:r>
      <w:r>
        <w:rPr>
          <w:sz w:val="24"/>
          <w:szCs w:val="24"/>
        </w:rPr>
        <w:t>and is willing to plow the new fire station</w:t>
      </w:r>
      <w:r w:rsidR="008D00F5">
        <w:rPr>
          <w:sz w:val="24"/>
          <w:szCs w:val="24"/>
        </w:rPr>
        <w:t xml:space="preserve">. Dale </w:t>
      </w:r>
      <w:proofErr w:type="spellStart"/>
      <w:r w:rsidR="008D00F5">
        <w:rPr>
          <w:sz w:val="24"/>
          <w:szCs w:val="24"/>
        </w:rPr>
        <w:t>Holzschu</w:t>
      </w:r>
      <w:proofErr w:type="spellEnd"/>
      <w:r w:rsidR="008D00F5">
        <w:rPr>
          <w:sz w:val="24"/>
          <w:szCs w:val="24"/>
        </w:rPr>
        <w:t xml:space="preserve"> will be plowing the township hall parking lot.</w:t>
      </w:r>
    </w:p>
    <w:p w:rsidR="008D00F5" w:rsidRDefault="008D00F5" w:rsidP="00FD7FBE">
      <w:pPr>
        <w:rPr>
          <w:sz w:val="24"/>
          <w:szCs w:val="24"/>
        </w:rPr>
      </w:pPr>
    </w:p>
    <w:p w:rsidR="008D00F5" w:rsidRDefault="008D00F5" w:rsidP="00FD7FB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Seconded by Diane P and carried unanimously.  Meeting adjourned at 7:52 p.m.</w:t>
      </w:r>
    </w:p>
    <w:p w:rsidR="005E0AB7" w:rsidRPr="008D00F5" w:rsidRDefault="005E0AB7" w:rsidP="00FD7FBE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  <w:bookmarkStart w:id="0" w:name="_GoBack"/>
      <w:bookmarkEnd w:id="0"/>
    </w:p>
    <w:p w:rsidR="008D00F5" w:rsidRDefault="008D00F5" w:rsidP="00FD7FBE">
      <w:pPr>
        <w:rPr>
          <w:sz w:val="24"/>
          <w:szCs w:val="24"/>
        </w:rPr>
      </w:pPr>
    </w:p>
    <w:p w:rsidR="001927DD" w:rsidRDefault="001927DD" w:rsidP="00FD7FBE">
      <w:pPr>
        <w:rPr>
          <w:sz w:val="24"/>
          <w:szCs w:val="24"/>
        </w:rPr>
      </w:pPr>
    </w:p>
    <w:p w:rsidR="001927DD" w:rsidRPr="001927DD" w:rsidRDefault="001927DD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DA79A2" w:rsidRDefault="00D57117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DA79A2">
        <w:rPr>
          <w:sz w:val="24"/>
          <w:szCs w:val="24"/>
        </w:rPr>
        <w:tab/>
      </w:r>
      <w:r w:rsidR="00DA79A2">
        <w:rPr>
          <w:sz w:val="24"/>
          <w:szCs w:val="24"/>
        </w:rPr>
        <w:tab/>
        <w:t xml:space="preserve">  </w:t>
      </w:r>
    </w:p>
    <w:p w:rsidR="00DA79A2" w:rsidRDefault="00DA79A2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DA79A2" w:rsidRPr="003E082F" w:rsidRDefault="00DA79A2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6F5D0D" w:rsidRPr="00FD7FBE" w:rsidRDefault="006F5D0D" w:rsidP="00FD7FBE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6F5D0D" w:rsidRPr="00FD7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FBE"/>
    <w:rsid w:val="000C35CD"/>
    <w:rsid w:val="00113AC8"/>
    <w:rsid w:val="001927DD"/>
    <w:rsid w:val="0020095E"/>
    <w:rsid w:val="003E082F"/>
    <w:rsid w:val="005E0AB7"/>
    <w:rsid w:val="00645252"/>
    <w:rsid w:val="006D3D74"/>
    <w:rsid w:val="006F5D0D"/>
    <w:rsid w:val="0083569A"/>
    <w:rsid w:val="008D00F5"/>
    <w:rsid w:val="00A9204E"/>
    <w:rsid w:val="00D57117"/>
    <w:rsid w:val="00D572F2"/>
    <w:rsid w:val="00DA79A2"/>
    <w:rsid w:val="00E36D9C"/>
    <w:rsid w:val="00ED1753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44055-563D-476F-9AF1-71567AEE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222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8</cp:revision>
  <cp:lastPrinted>2025-12-28T18:08:00Z</cp:lastPrinted>
  <dcterms:created xsi:type="dcterms:W3CDTF">2025-12-15T20:22:00Z</dcterms:created>
  <dcterms:modified xsi:type="dcterms:W3CDTF">2025-12-28T18:09:00Z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