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EF27E3" w:rsidP="00EF27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EF27E3" w:rsidRDefault="00EF27E3" w:rsidP="00EF27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EF27E3" w:rsidRDefault="00EF27E3" w:rsidP="00EF27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14, 2026</w:t>
      </w:r>
    </w:p>
    <w:p w:rsidR="00EF27E3" w:rsidRDefault="00EF27E3" w:rsidP="00EF27E3">
      <w:pPr>
        <w:jc w:val="center"/>
        <w:rPr>
          <w:b/>
          <w:sz w:val="28"/>
          <w:szCs w:val="28"/>
        </w:rPr>
      </w:pPr>
    </w:p>
    <w:p w:rsidR="00EF27E3" w:rsidRDefault="00EF27E3" w:rsidP="00EF27E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82523">
        <w:rPr>
          <w:sz w:val="24"/>
          <w:szCs w:val="24"/>
        </w:rPr>
        <w:t xml:space="preserve">A regular meeting of the Elmira Township board was held on January 14, 2026 at the Elmira Township hall commencing at 6:00 p.m. with Supervisor, Diane </w:t>
      </w:r>
      <w:proofErr w:type="spellStart"/>
      <w:r w:rsidR="00982523">
        <w:rPr>
          <w:sz w:val="24"/>
          <w:szCs w:val="24"/>
        </w:rPr>
        <w:t>Franckowiak</w:t>
      </w:r>
      <w:proofErr w:type="spellEnd"/>
      <w:r w:rsidR="00982523">
        <w:rPr>
          <w:sz w:val="24"/>
          <w:szCs w:val="24"/>
        </w:rPr>
        <w:t xml:space="preserve"> calling the meeting to order with the Pledge of Allegiance.</w:t>
      </w:r>
    </w:p>
    <w:p w:rsidR="00982523" w:rsidRDefault="00982523" w:rsidP="00EF27E3">
      <w:pPr>
        <w:rPr>
          <w:sz w:val="24"/>
          <w:szCs w:val="24"/>
        </w:rPr>
      </w:pPr>
    </w:p>
    <w:p w:rsidR="00982523" w:rsidRDefault="00982523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 w:rsidR="00F545D2">
        <w:rPr>
          <w:sz w:val="24"/>
          <w:szCs w:val="24"/>
        </w:rPr>
        <w:t xml:space="preserve"> and Trustees, Jessica Henke and Dale </w:t>
      </w:r>
      <w:proofErr w:type="spellStart"/>
      <w:r w:rsidR="00F545D2">
        <w:rPr>
          <w:sz w:val="24"/>
          <w:szCs w:val="24"/>
        </w:rPr>
        <w:t>Holzschu</w:t>
      </w:r>
      <w:proofErr w:type="spellEnd"/>
      <w:r w:rsidR="00F545D2">
        <w:rPr>
          <w:sz w:val="24"/>
          <w:szCs w:val="24"/>
        </w:rPr>
        <w:t>.</w:t>
      </w:r>
    </w:p>
    <w:p w:rsidR="00F545D2" w:rsidRDefault="00F545D2" w:rsidP="00EF27E3">
      <w:pPr>
        <w:rPr>
          <w:sz w:val="24"/>
          <w:szCs w:val="24"/>
        </w:rPr>
      </w:pPr>
    </w:p>
    <w:p w:rsidR="00F545D2" w:rsidRDefault="00F545D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There were five others in attendance.</w:t>
      </w:r>
    </w:p>
    <w:p w:rsidR="00380244" w:rsidRDefault="00380244" w:rsidP="00EF27E3">
      <w:pPr>
        <w:rPr>
          <w:sz w:val="24"/>
          <w:szCs w:val="24"/>
        </w:rPr>
      </w:pPr>
    </w:p>
    <w:p w:rsidR="00380244" w:rsidRPr="00380244" w:rsidRDefault="00380244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Diane P. and carried unanimously.</w:t>
      </w:r>
    </w:p>
    <w:p w:rsidR="00F545D2" w:rsidRDefault="00F545D2" w:rsidP="00EF27E3">
      <w:pPr>
        <w:rPr>
          <w:sz w:val="24"/>
          <w:szCs w:val="24"/>
        </w:rPr>
      </w:pPr>
    </w:p>
    <w:p w:rsidR="00F545D2" w:rsidRDefault="00F545D2" w:rsidP="00EF27E3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380244" w:rsidRDefault="00F545D2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Linda Morris </w:t>
      </w:r>
      <w:r w:rsidR="00380244">
        <w:rPr>
          <w:sz w:val="24"/>
          <w:szCs w:val="24"/>
        </w:rPr>
        <w:t>stated there will be a meeting on February 5</w:t>
      </w:r>
      <w:r w:rsidR="00380244" w:rsidRPr="00380244">
        <w:rPr>
          <w:sz w:val="24"/>
          <w:szCs w:val="24"/>
          <w:vertAlign w:val="superscript"/>
        </w:rPr>
        <w:t>th</w:t>
      </w:r>
      <w:r w:rsidR="00380244">
        <w:rPr>
          <w:sz w:val="24"/>
          <w:szCs w:val="24"/>
        </w:rPr>
        <w:t xml:space="preserve"> at the Lib</w:t>
      </w:r>
      <w:r w:rsidR="00292878">
        <w:rPr>
          <w:sz w:val="24"/>
          <w:szCs w:val="24"/>
        </w:rPr>
        <w:t xml:space="preserve">rary from 12:00 to 1:15 p.m.  </w:t>
      </w:r>
      <w:proofErr w:type="gramStart"/>
      <w:r w:rsidR="00292878">
        <w:rPr>
          <w:sz w:val="24"/>
          <w:szCs w:val="24"/>
        </w:rPr>
        <w:t xml:space="preserve">concerning </w:t>
      </w:r>
      <w:r w:rsidR="00380244">
        <w:rPr>
          <w:sz w:val="24"/>
          <w:szCs w:val="24"/>
        </w:rPr>
        <w:t xml:space="preserve"> assistance</w:t>
      </w:r>
      <w:proofErr w:type="gramEnd"/>
      <w:r w:rsidR="00380244">
        <w:rPr>
          <w:sz w:val="24"/>
          <w:szCs w:val="24"/>
        </w:rPr>
        <w:t xml:space="preserve"> for the ho</w:t>
      </w:r>
      <w:r w:rsidR="00292878">
        <w:rPr>
          <w:sz w:val="24"/>
          <w:szCs w:val="24"/>
        </w:rPr>
        <w:t>meless in Otsego County.</w:t>
      </w:r>
      <w:bookmarkStart w:id="0" w:name="_GoBack"/>
      <w:bookmarkEnd w:id="0"/>
    </w:p>
    <w:p w:rsidR="00380244" w:rsidRDefault="00380244" w:rsidP="00EF27E3">
      <w:pPr>
        <w:rPr>
          <w:sz w:val="24"/>
          <w:szCs w:val="24"/>
        </w:rPr>
      </w:pPr>
    </w:p>
    <w:p w:rsidR="00380244" w:rsidRDefault="00380244" w:rsidP="00EF27E3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380244" w:rsidRDefault="00380244" w:rsidP="00EF27E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F30B3B">
        <w:rPr>
          <w:sz w:val="24"/>
          <w:szCs w:val="24"/>
        </w:rPr>
        <w:t xml:space="preserve">ACH </w:t>
      </w:r>
      <w:r w:rsidR="00F30B3B">
        <w:rPr>
          <w:sz w:val="24"/>
          <w:szCs w:val="24"/>
        </w:rPr>
        <w:tab/>
      </w:r>
      <w:proofErr w:type="spellStart"/>
      <w:r w:rsidR="00F30B3B">
        <w:rPr>
          <w:sz w:val="24"/>
          <w:szCs w:val="24"/>
        </w:rPr>
        <w:t>Singler</w:t>
      </w:r>
      <w:proofErr w:type="spellEnd"/>
      <w:r w:rsidR="00F30B3B">
        <w:rPr>
          <w:sz w:val="24"/>
          <w:szCs w:val="24"/>
        </w:rPr>
        <w:t xml:space="preserve"> Design, web hosting</w:t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</w:r>
      <w:r w:rsidR="00F30B3B">
        <w:rPr>
          <w:sz w:val="24"/>
          <w:szCs w:val="24"/>
        </w:rPr>
        <w:tab/>
        <w:t>171.96</w:t>
      </w:r>
    </w:p>
    <w:p w:rsidR="00F30B3B" w:rsidRDefault="00F30B3B" w:rsidP="00EF27E3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January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2,811.60</w:t>
      </w:r>
    </w:p>
    <w:p w:rsidR="00F30B3B" w:rsidRDefault="00F30B3B" w:rsidP="00EF27E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MERS, Retirement DC Plan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503.01</w:t>
      </w:r>
    </w:p>
    <w:p w:rsidR="00F30B3B" w:rsidRDefault="00F30B3B" w:rsidP="00EF27E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F30B3B" w:rsidRDefault="00F30B3B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14436</w:t>
      </w:r>
      <w:r>
        <w:rPr>
          <w:sz w:val="24"/>
          <w:szCs w:val="24"/>
        </w:rPr>
        <w:tab/>
        <w:t>Roderick Wright, December BOR</w:t>
      </w:r>
      <w:r w:rsidR="00D21306">
        <w:rPr>
          <w:sz w:val="24"/>
          <w:szCs w:val="24"/>
        </w:rPr>
        <w:tab/>
      </w:r>
      <w:r w:rsidR="00D21306">
        <w:rPr>
          <w:sz w:val="24"/>
          <w:szCs w:val="24"/>
        </w:rPr>
        <w:tab/>
      </w:r>
      <w:r w:rsidR="00D21306">
        <w:rPr>
          <w:sz w:val="24"/>
          <w:szCs w:val="24"/>
        </w:rPr>
        <w:tab/>
      </w:r>
      <w:r w:rsidR="00D21306">
        <w:rPr>
          <w:sz w:val="24"/>
          <w:szCs w:val="24"/>
        </w:rPr>
        <w:tab/>
      </w:r>
      <w:r w:rsidR="00D21306">
        <w:rPr>
          <w:sz w:val="24"/>
          <w:szCs w:val="24"/>
        </w:rPr>
        <w:tab/>
      </w:r>
      <w:r w:rsidR="00D21306">
        <w:rPr>
          <w:sz w:val="24"/>
          <w:szCs w:val="24"/>
        </w:rPr>
        <w:tab/>
        <w:t xml:space="preserve">  60.00</w:t>
      </w:r>
    </w:p>
    <w:p w:rsidR="00D21306" w:rsidRDefault="00D21306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14437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2,031.94</w:t>
      </w:r>
    </w:p>
    <w:p w:rsidR="00D21306" w:rsidRDefault="00D21306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14438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F4DA2">
        <w:rPr>
          <w:sz w:val="24"/>
          <w:szCs w:val="24"/>
        </w:rPr>
        <w:t>171.00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14439</w:t>
      </w:r>
      <w:r>
        <w:rPr>
          <w:sz w:val="24"/>
          <w:szCs w:val="24"/>
        </w:rPr>
        <w:tab/>
        <w:t>Randall Osgood, December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60.00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14440</w:t>
      </w:r>
      <w:r>
        <w:rPr>
          <w:sz w:val="24"/>
          <w:szCs w:val="24"/>
        </w:rPr>
        <w:tab/>
        <w:t xml:space="preserve">Kenneth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>, December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60.00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14441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283.22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treasurer’s salary, planning committee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2,061.94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1,416.12</w:t>
      </w:r>
    </w:p>
    <w:p w:rsidR="004F4DA2" w:rsidRDefault="004F4DA2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14444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</w:t>
      </w:r>
      <w:r w:rsidR="00D12AAD">
        <w:rPr>
          <w:sz w:val="24"/>
          <w:szCs w:val="24"/>
        </w:rPr>
        <w:t xml:space="preserve">liquor </w:t>
      </w:r>
      <w:proofErr w:type="spellStart"/>
      <w:r w:rsidR="00D12AAD">
        <w:rPr>
          <w:sz w:val="24"/>
          <w:szCs w:val="24"/>
        </w:rPr>
        <w:t>insp</w:t>
      </w:r>
      <w:proofErr w:type="spellEnd"/>
      <w:r w:rsidR="00D12AAD">
        <w:rPr>
          <w:sz w:val="24"/>
          <w:szCs w:val="24"/>
        </w:rPr>
        <w:tab/>
      </w:r>
      <w:r w:rsidR="00D12AAD">
        <w:rPr>
          <w:sz w:val="24"/>
          <w:szCs w:val="24"/>
        </w:rPr>
        <w:tab/>
      </w:r>
      <w:r w:rsidR="00D12AAD">
        <w:rPr>
          <w:sz w:val="24"/>
          <w:szCs w:val="24"/>
        </w:rPr>
        <w:tab/>
      </w:r>
      <w:r w:rsidR="00D12AAD">
        <w:rPr>
          <w:sz w:val="24"/>
          <w:szCs w:val="24"/>
        </w:rPr>
        <w:tab/>
      </w:r>
      <w:r w:rsidR="00D12AAD">
        <w:rPr>
          <w:sz w:val="24"/>
          <w:szCs w:val="24"/>
        </w:rPr>
        <w:tab/>
        <w:t>432.35</w:t>
      </w:r>
      <w:r w:rsidR="00D12AAD">
        <w:rPr>
          <w:sz w:val="24"/>
          <w:szCs w:val="24"/>
        </w:rPr>
        <w:tab/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14445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14446</w:t>
      </w:r>
      <w:r>
        <w:rPr>
          <w:sz w:val="24"/>
          <w:szCs w:val="24"/>
        </w:rPr>
        <w:tab/>
        <w:t>Dan Smith &amp; Co, QB adjustments, tax reports, W-2’s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500.00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14447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805.88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189.69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14449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14450</w:t>
      </w:r>
      <w:r>
        <w:rPr>
          <w:sz w:val="24"/>
          <w:szCs w:val="24"/>
        </w:rPr>
        <w:tab/>
        <w:t>Election Source, ICP &amp; ICX annual maintenance contract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615.00</w:t>
      </w:r>
    </w:p>
    <w:p w:rsidR="00D12AAD" w:rsidRDefault="00D12AAD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14451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0F73">
        <w:rPr>
          <w:sz w:val="24"/>
          <w:szCs w:val="24"/>
        </w:rPr>
        <w:t>139.00</w:t>
      </w:r>
    </w:p>
    <w:p w:rsidR="00E50F73" w:rsidRDefault="00E50F73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14452</w:t>
      </w:r>
      <w:r>
        <w:rPr>
          <w:sz w:val="24"/>
          <w:szCs w:val="24"/>
        </w:rPr>
        <w:tab/>
        <w:t>Cutting Edge Computers, updates to computer-clerk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125.00</w:t>
      </w:r>
    </w:p>
    <w:p w:rsidR="00E50F73" w:rsidRDefault="00E50F73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plowing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286.07</w:t>
      </w:r>
    </w:p>
    <w:p w:rsidR="00E50F73" w:rsidRDefault="00E50F73" w:rsidP="00EF27E3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14454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FaheySchultz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Bruzych</w:t>
      </w:r>
      <w:proofErr w:type="spellEnd"/>
      <w:r>
        <w:rPr>
          <w:sz w:val="24"/>
          <w:szCs w:val="24"/>
        </w:rPr>
        <w:t xml:space="preserve"> Rhodes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92.00</w:t>
      </w:r>
    </w:p>
    <w:p w:rsidR="00E50F73" w:rsidRDefault="00E50F73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30.00</w:t>
      </w:r>
    </w:p>
    <w:p w:rsidR="00E50F73" w:rsidRDefault="00E50F73" w:rsidP="00EF27E3">
      <w:pPr>
        <w:rPr>
          <w:sz w:val="24"/>
          <w:szCs w:val="24"/>
        </w:rPr>
      </w:pPr>
      <w:r>
        <w:rPr>
          <w:sz w:val="24"/>
          <w:szCs w:val="24"/>
        </w:rPr>
        <w:tab/>
        <w:t>14456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65.34</w:t>
      </w:r>
    </w:p>
    <w:p w:rsidR="00E50F73" w:rsidRDefault="00E50F73" w:rsidP="00EF27E3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14457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B79D9">
        <w:rPr>
          <w:sz w:val="24"/>
          <w:szCs w:val="24"/>
          <w:u w:val="single"/>
        </w:rPr>
        <w:t>615.96</w:t>
      </w:r>
    </w:p>
    <w:p w:rsidR="00A50BB5" w:rsidRDefault="00A50BB5" w:rsidP="00EF27E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15,590.78</w:t>
      </w:r>
    </w:p>
    <w:p w:rsidR="00A50BB5" w:rsidRDefault="00A50BB5" w:rsidP="00EF27E3">
      <w:pPr>
        <w:rPr>
          <w:sz w:val="24"/>
          <w:szCs w:val="24"/>
        </w:rPr>
      </w:pPr>
    </w:p>
    <w:p w:rsidR="00A50BB5" w:rsidRDefault="00A50BB5" w:rsidP="00EF27E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96E1D">
        <w:rPr>
          <w:sz w:val="24"/>
          <w:szCs w:val="24"/>
        </w:rPr>
        <w:t xml:space="preserve">Jessica made a </w:t>
      </w:r>
      <w:r w:rsidR="00796E1D">
        <w:rPr>
          <w:b/>
          <w:sz w:val="24"/>
          <w:szCs w:val="24"/>
        </w:rPr>
        <w:t xml:space="preserve">motion </w:t>
      </w:r>
      <w:r w:rsidR="00796E1D">
        <w:rPr>
          <w:sz w:val="24"/>
          <w:szCs w:val="24"/>
        </w:rPr>
        <w:t>to pay the bills. Seconded by Dale and carried unanimously.</w:t>
      </w:r>
    </w:p>
    <w:p w:rsidR="00796E1D" w:rsidRDefault="00796E1D" w:rsidP="00EF27E3">
      <w:pPr>
        <w:rPr>
          <w:sz w:val="24"/>
          <w:szCs w:val="24"/>
        </w:rPr>
      </w:pPr>
    </w:p>
    <w:p w:rsidR="00796E1D" w:rsidRDefault="00261BC1" w:rsidP="00EF27E3">
      <w:pPr>
        <w:rPr>
          <w:sz w:val="24"/>
          <w:szCs w:val="24"/>
        </w:rPr>
      </w:pPr>
      <w:r>
        <w:rPr>
          <w:sz w:val="24"/>
          <w:szCs w:val="24"/>
        </w:rPr>
        <w:t>TREASURER</w:t>
      </w:r>
      <w:r w:rsidR="00DE3A9D">
        <w:rPr>
          <w:sz w:val="24"/>
          <w:szCs w:val="24"/>
        </w:rPr>
        <w:t>’S REPORT:</w:t>
      </w:r>
    </w:p>
    <w:p w:rsidR="00DC014C" w:rsidRDefault="00DC014C" w:rsidP="00EF27E3">
      <w:pPr>
        <w:rPr>
          <w:sz w:val="24"/>
          <w:szCs w:val="24"/>
        </w:rPr>
      </w:pPr>
      <w:r>
        <w:rPr>
          <w:sz w:val="24"/>
          <w:szCs w:val="24"/>
        </w:rPr>
        <w:t>General Fund 1,383,723.22                Tax Account   109,398.76</w:t>
      </w:r>
    </w:p>
    <w:p w:rsidR="00DC014C" w:rsidRDefault="00DC014C" w:rsidP="00EF27E3">
      <w:pPr>
        <w:rPr>
          <w:sz w:val="24"/>
          <w:szCs w:val="24"/>
        </w:rPr>
      </w:pPr>
    </w:p>
    <w:p w:rsidR="00DC014C" w:rsidRDefault="00DC014C" w:rsidP="00EF27E3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DC014C" w:rsidRDefault="00DC014C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 w:rsidR="005211A0">
        <w:rPr>
          <w:sz w:val="24"/>
          <w:szCs w:val="24"/>
        </w:rPr>
        <w:t>to enter into an Agreement for Collection of Summer School Property Taxes with Gaylord Community Schools established at $3.50 per parcel.  Seconded by Jess and carried unanimously.</w:t>
      </w:r>
    </w:p>
    <w:p w:rsidR="005211A0" w:rsidRDefault="005211A0" w:rsidP="00EF27E3">
      <w:pPr>
        <w:rPr>
          <w:sz w:val="24"/>
          <w:szCs w:val="24"/>
        </w:rPr>
      </w:pPr>
    </w:p>
    <w:p w:rsidR="005211A0" w:rsidRDefault="005211A0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>motion</w:t>
      </w:r>
      <w:r w:rsidR="008B79D9">
        <w:rPr>
          <w:b/>
          <w:sz w:val="24"/>
          <w:szCs w:val="24"/>
        </w:rPr>
        <w:t xml:space="preserve"> </w:t>
      </w:r>
      <w:r w:rsidR="008B79D9">
        <w:rPr>
          <w:sz w:val="24"/>
          <w:szCs w:val="24"/>
        </w:rPr>
        <w:t>to adopt the Poverty Exemption Resolution.  Seconded by Sue and carried unanimously.</w:t>
      </w:r>
    </w:p>
    <w:p w:rsidR="008B79D9" w:rsidRDefault="008B79D9" w:rsidP="00EF27E3">
      <w:pPr>
        <w:rPr>
          <w:sz w:val="24"/>
          <w:szCs w:val="24"/>
        </w:rPr>
      </w:pPr>
      <w:r>
        <w:rPr>
          <w:sz w:val="24"/>
          <w:szCs w:val="24"/>
        </w:rPr>
        <w:t xml:space="preserve">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Jessica Henke, Dale </w:t>
      </w:r>
      <w:proofErr w:type="spellStart"/>
      <w:r>
        <w:rPr>
          <w:sz w:val="24"/>
          <w:szCs w:val="24"/>
        </w:rPr>
        <w:t>Holzschu</w:t>
      </w:r>
      <w:proofErr w:type="spellEnd"/>
    </w:p>
    <w:p w:rsidR="008B79D9" w:rsidRDefault="008B79D9" w:rsidP="00EF27E3">
      <w:pPr>
        <w:rPr>
          <w:sz w:val="24"/>
          <w:szCs w:val="24"/>
        </w:rPr>
      </w:pPr>
      <w:r>
        <w:rPr>
          <w:sz w:val="24"/>
          <w:szCs w:val="24"/>
        </w:rPr>
        <w:t>NAYES: None</w:t>
      </w:r>
    </w:p>
    <w:p w:rsidR="008B79D9" w:rsidRDefault="008B79D9" w:rsidP="00EF27E3">
      <w:pPr>
        <w:rPr>
          <w:sz w:val="24"/>
          <w:szCs w:val="24"/>
        </w:rPr>
      </w:pPr>
      <w:r>
        <w:rPr>
          <w:sz w:val="24"/>
          <w:szCs w:val="24"/>
        </w:rPr>
        <w:t>ABSENT: None</w:t>
      </w:r>
    </w:p>
    <w:p w:rsidR="008B79D9" w:rsidRDefault="008B79D9" w:rsidP="00EF27E3">
      <w:pPr>
        <w:rPr>
          <w:sz w:val="24"/>
          <w:szCs w:val="24"/>
        </w:rPr>
      </w:pPr>
    </w:p>
    <w:p w:rsidR="008B79D9" w:rsidRDefault="008B79D9" w:rsidP="00EF27E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adjourn.  Seconded by Jess and carried unanimously. </w:t>
      </w:r>
      <w:r w:rsidR="00292878">
        <w:rPr>
          <w:sz w:val="24"/>
          <w:szCs w:val="24"/>
        </w:rPr>
        <w:t>Meeting adjourned at 6:25 p.m.</w:t>
      </w:r>
    </w:p>
    <w:p w:rsidR="00292878" w:rsidRDefault="00292878" w:rsidP="00EF27E3">
      <w:pPr>
        <w:rPr>
          <w:sz w:val="24"/>
          <w:szCs w:val="24"/>
        </w:rPr>
      </w:pPr>
    </w:p>
    <w:p w:rsidR="00292878" w:rsidRPr="008B79D9" w:rsidRDefault="00292878" w:rsidP="00EF27E3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DE3A9D" w:rsidRPr="00796E1D" w:rsidRDefault="00DE3A9D" w:rsidP="00EF27E3">
      <w:pPr>
        <w:rPr>
          <w:sz w:val="24"/>
          <w:szCs w:val="24"/>
        </w:rPr>
      </w:pPr>
    </w:p>
    <w:p w:rsidR="00A50BB5" w:rsidRDefault="00A50BB5" w:rsidP="00EF27E3">
      <w:pPr>
        <w:rPr>
          <w:sz w:val="24"/>
          <w:szCs w:val="24"/>
        </w:rPr>
      </w:pPr>
    </w:p>
    <w:p w:rsidR="00A50BB5" w:rsidRPr="00A50BB5" w:rsidRDefault="00A50BB5" w:rsidP="00EF27E3">
      <w:pPr>
        <w:rPr>
          <w:sz w:val="24"/>
          <w:szCs w:val="24"/>
        </w:rPr>
      </w:pPr>
    </w:p>
    <w:sectPr w:rsidR="00A50BB5" w:rsidRPr="00A50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E3"/>
    <w:rsid w:val="00261BC1"/>
    <w:rsid w:val="00292878"/>
    <w:rsid w:val="00380244"/>
    <w:rsid w:val="003D54D9"/>
    <w:rsid w:val="004F4DA2"/>
    <w:rsid w:val="005211A0"/>
    <w:rsid w:val="0061265E"/>
    <w:rsid w:val="00645252"/>
    <w:rsid w:val="006D3D74"/>
    <w:rsid w:val="00796E1D"/>
    <w:rsid w:val="0083569A"/>
    <w:rsid w:val="008B79D9"/>
    <w:rsid w:val="00982523"/>
    <w:rsid w:val="00A50BB5"/>
    <w:rsid w:val="00A9204E"/>
    <w:rsid w:val="00D12AAD"/>
    <w:rsid w:val="00D21306"/>
    <w:rsid w:val="00DC014C"/>
    <w:rsid w:val="00DE3A9D"/>
    <w:rsid w:val="00E50F73"/>
    <w:rsid w:val="00EF27E3"/>
    <w:rsid w:val="00F30B3B"/>
    <w:rsid w:val="00F5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FD577-1CC0-4227-BC47-CFD51012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197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2026-01-22T19:05:00Z</cp:lastPrinted>
  <dcterms:created xsi:type="dcterms:W3CDTF">2026-01-22T15:01:00Z</dcterms:created>
  <dcterms:modified xsi:type="dcterms:W3CDTF">2026-01-22T19:08:00Z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LocLastLocAttemptVersionTypeLookup">
    <vt:lpwstr/>
  </property>
  <property fmtid="{D5CDD505-2E9C-101B-9397-08002B2CF9AE}" pid="9" name="MarketSpecific">
    <vt:lpwstr>0</vt:lpwstr>
  </property>
  <property fmtid="{D5CDD505-2E9C-101B-9397-08002B2CF9AE}" pid="10" name="ApprovalStatus">
    <vt:lpwstr>InProgress</vt:lpwstr>
  </property>
  <property fmtid="{D5CDD505-2E9C-101B-9397-08002B2CF9AE}" pid="11" name="LocComments">
    <vt:lpwstr/>
  </property>
  <property fmtid="{D5CDD505-2E9C-101B-9397-08002B2CF9AE}" pid="12" name="DirectSourceMarket">
    <vt:lpwstr/>
  </property>
  <property fmtid="{D5CDD505-2E9C-101B-9397-08002B2CF9AE}" pid="13" name="LocPublishedLinkedAssetsLookup">
    <vt:lpwstr/>
  </property>
  <property fmtid="{D5CDD505-2E9C-101B-9397-08002B2CF9AE}" pid="14" name="ThumbnailAssetId">
    <vt:lpwstr/>
  </property>
  <property fmtid="{D5CDD505-2E9C-101B-9397-08002B2CF9AE}" pid="15" name="PrimaryImageGen">
    <vt:lpwstr>1</vt:lpwstr>
  </property>
  <property fmtid="{D5CDD505-2E9C-101B-9397-08002B2CF9AE}" pid="16" name="LegacyData">
    <vt:lpwstr/>
  </property>
  <property fmtid="{D5CDD505-2E9C-101B-9397-08002B2CF9AE}" pid="17" name="LocNewPublishedVersionLookup">
    <vt:lpwstr/>
  </property>
  <property fmtid="{D5CDD505-2E9C-101B-9397-08002B2CF9AE}" pid="18" name="NumericId">
    <vt:lpwstr>102787001</vt:lpwstr>
  </property>
  <property fmtid="{D5CDD505-2E9C-101B-9397-08002B2CF9AE}" pid="19" name="TPFriendlyName">
    <vt:lpwstr/>
  </property>
  <property fmtid="{D5CDD505-2E9C-101B-9397-08002B2CF9AE}" pid="20" name="LocOverallPublishStatusLookup">
    <vt:lpwstr/>
  </property>
  <property fmtid="{D5CDD505-2E9C-101B-9397-08002B2CF9AE}" pid="21" name="LocRecommendedHandoff">
    <vt:lpwstr/>
  </property>
  <property fmtid="{D5CDD505-2E9C-101B-9397-08002B2CF9AE}" pid="22" name="BlockPublish">
    <vt:lpwstr>0</vt:lpwstr>
  </property>
  <property fmtid="{D5CDD505-2E9C-101B-9397-08002B2CF9AE}" pid="23" name="BusinessGroup">
    <vt:lpwstr/>
  </property>
  <property fmtid="{D5CDD505-2E9C-101B-9397-08002B2CF9AE}" pid="24" name="OpenTemplate">
    <vt:lpwstr>1</vt:lpwstr>
  </property>
  <property fmtid="{D5CDD505-2E9C-101B-9397-08002B2CF9AE}" pid="25" name="SourceTitle">
    <vt:lpwstr/>
  </property>
  <property fmtid="{D5CDD505-2E9C-101B-9397-08002B2CF9AE}" pid="26" name="LocOverallLocStatusLookup">
    <vt:lpwstr/>
  </property>
  <property fmtid="{D5CDD505-2E9C-101B-9397-08002B2CF9AE}" pid="27" name="APEditor">
    <vt:lpwstr/>
  </property>
  <property fmtid="{D5CDD505-2E9C-101B-9397-08002B2CF9AE}" pid="28" name="UALocComments">
    <vt:lpwstr/>
  </property>
  <property fmtid="{D5CDD505-2E9C-101B-9397-08002B2CF9AE}" pid="29" name="IntlLangReviewDate">
    <vt:lpwstr/>
  </property>
  <property fmtid="{D5CDD505-2E9C-101B-9397-08002B2CF9AE}" pid="30" name="PublishStatusLookup">
    <vt:lpwstr>1343188;#</vt:lpwstr>
  </property>
  <property fmtid="{D5CDD505-2E9C-101B-9397-08002B2CF9AE}" pid="31" name="ParentAssetId">
    <vt:lpwstr/>
  </property>
  <property fmtid="{D5CDD505-2E9C-101B-9397-08002B2CF9AE}" pid="32" name="FeatureTagsTaxHTField0">
    <vt:lpwstr/>
  </property>
  <property fmtid="{D5CDD505-2E9C-101B-9397-08002B2CF9AE}" pid="33" name="MachineTranslated">
    <vt:lpwstr>0</vt:lpwstr>
  </property>
  <property fmtid="{D5CDD505-2E9C-101B-9397-08002B2CF9AE}" pid="34" name="Providers">
    <vt:lpwstr/>
  </property>
  <property fmtid="{D5CDD505-2E9C-101B-9397-08002B2CF9AE}" pid="35" name="OriginalSourceMarket">
    <vt:lpwstr/>
  </property>
  <property fmtid="{D5CDD505-2E9C-101B-9397-08002B2CF9AE}" pid="36" name="APDescription">
    <vt:lpwstr/>
  </property>
  <property fmtid="{D5CDD505-2E9C-101B-9397-08002B2CF9AE}" pid="37" name="ContentItem">
    <vt:lpwstr/>
  </property>
  <property fmtid="{D5CDD505-2E9C-101B-9397-08002B2CF9AE}" pid="38" name="ClipArtFilename">
    <vt:lpwstr/>
  </property>
  <property fmtid="{D5CDD505-2E9C-101B-9397-08002B2CF9AE}" pid="39" name="TPInstallLocation">
    <vt:lpwstr/>
  </property>
  <property fmtid="{D5CDD505-2E9C-101B-9397-08002B2CF9AE}" pid="40" name="TimesCloned">
    <vt:lpwstr/>
  </property>
  <property fmtid="{D5CDD505-2E9C-101B-9397-08002B2CF9AE}" pid="41" name="PublishTargets">
    <vt:lpwstr>OfficeOnlineVNext</vt:lpwstr>
  </property>
  <property fmtid="{D5CDD505-2E9C-101B-9397-08002B2CF9AE}" pid="42" name="AcquiredFrom">
    <vt:lpwstr>Internal MS</vt:lpwstr>
  </property>
  <property fmtid="{D5CDD505-2E9C-101B-9397-08002B2CF9AE}" pid="43" name="AssetStart">
    <vt:lpwstr>2011-11-23T12:29:00Z</vt:lpwstr>
  </property>
  <property fmtid="{D5CDD505-2E9C-101B-9397-08002B2CF9AE}" pid="44" name="FriendlyTitle">
    <vt:lpwstr/>
  </property>
  <property fmtid="{D5CDD505-2E9C-101B-9397-08002B2CF9AE}" pid="45" name="Provider">
    <vt:lpwstr/>
  </property>
  <property fmtid="{D5CDD505-2E9C-101B-9397-08002B2CF9AE}" pid="46" name="LastHandOff">
    <vt:lpwstr/>
  </property>
  <property fmtid="{D5CDD505-2E9C-101B-9397-08002B2CF9AE}" pid="47" name="TPClientViewer">
    <vt:lpwstr/>
  </property>
  <property fmtid="{D5CDD505-2E9C-101B-9397-08002B2CF9AE}" pid="48" name="TemplateStatus">
    <vt:lpwstr>Complete</vt:lpwstr>
  </property>
  <property fmtid="{D5CDD505-2E9C-101B-9397-08002B2CF9AE}" pid="49" name="Downloads">
    <vt:lpwstr>0</vt:lpwstr>
  </property>
  <property fmtid="{D5CDD505-2E9C-101B-9397-08002B2CF9AE}" pid="50" name="OOCacheId">
    <vt:lpwstr/>
  </property>
  <property fmtid="{D5CDD505-2E9C-101B-9397-08002B2CF9AE}" pid="51" name="IsDeleted">
    <vt:lpwstr>0</vt:lpwstr>
  </property>
  <property fmtid="{D5CDD505-2E9C-101B-9397-08002B2CF9AE}" pid="52" name="LocPublishedDependentAssetsLookup">
    <vt:lpwstr/>
  </property>
  <property fmtid="{D5CDD505-2E9C-101B-9397-08002B2CF9AE}" pid="53" name="AssetExpire">
    <vt:lpwstr>2029-05-12T03:00:00Z</vt:lpwstr>
  </property>
  <property fmtid="{D5CDD505-2E9C-101B-9397-08002B2CF9AE}" pid="54" name="CSXSubmissionMarket">
    <vt:lpwstr/>
  </property>
  <property fmtid="{D5CDD505-2E9C-101B-9397-08002B2CF9AE}" pid="55" name="DSATActionTaken">
    <vt:lpwstr/>
  </property>
  <property fmtid="{D5CDD505-2E9C-101B-9397-08002B2CF9AE}" pid="56" name="SubmitterId">
    <vt:lpwstr/>
  </property>
  <property fmtid="{D5CDD505-2E9C-101B-9397-08002B2CF9AE}" pid="57" name="EditorialTags">
    <vt:lpwstr/>
  </property>
  <property fmtid="{D5CDD505-2E9C-101B-9397-08002B2CF9AE}" pid="58" name="TPExecutable">
    <vt:lpwstr/>
  </property>
  <property fmtid="{D5CDD505-2E9C-101B-9397-08002B2CF9AE}" pid="59" name="CSXSubmissionDate">
    <vt:lpwstr/>
  </property>
  <property fmtid="{D5CDD505-2E9C-101B-9397-08002B2CF9AE}" pid="60" name="CSXUpdate">
    <vt:lpwstr>0</vt:lpwstr>
  </property>
  <property fmtid="{D5CDD505-2E9C-101B-9397-08002B2CF9AE}" pid="61" name="AssetType">
    <vt:lpwstr>TP</vt:lpwstr>
  </property>
  <property fmtid="{D5CDD505-2E9C-101B-9397-08002B2CF9AE}" pid="62" name="ApprovalLog">
    <vt:lpwstr/>
  </property>
  <property fmtid="{D5CDD505-2E9C-101B-9397-08002B2CF9AE}" pid="63" name="BugNumber">
    <vt:lpwstr/>
  </property>
  <property fmtid="{D5CDD505-2E9C-101B-9397-08002B2CF9AE}" pid="64" name="OriginAsset">
    <vt:lpwstr/>
  </property>
  <property fmtid="{D5CDD505-2E9C-101B-9397-08002B2CF9AE}" pid="65" name="TPComponent">
    <vt:lpwstr/>
  </property>
  <property fmtid="{D5CDD505-2E9C-101B-9397-08002B2CF9AE}" pid="66" name="Milestone">
    <vt:lpwstr/>
  </property>
  <property fmtid="{D5CDD505-2E9C-101B-9397-08002B2CF9AE}" pid="67" name="RecommendationsModifier">
    <vt:lpwstr/>
  </property>
  <property fmtid="{D5CDD505-2E9C-101B-9397-08002B2CF9AE}" pid="68" name="AssetId">
    <vt:lpwstr>TP102787001</vt:lpwstr>
  </property>
  <property fmtid="{D5CDD505-2E9C-101B-9397-08002B2CF9AE}" pid="69" name="PolicheckWords">
    <vt:lpwstr/>
  </property>
  <property fmtid="{D5CDD505-2E9C-101B-9397-08002B2CF9AE}" pid="70" name="TPLaunchHelpLink">
    <vt:lpwstr/>
  </property>
  <property fmtid="{D5CDD505-2E9C-101B-9397-08002B2CF9AE}" pid="71" name="IntlLocPriority">
    <vt:lpwstr/>
  </property>
  <property fmtid="{D5CDD505-2E9C-101B-9397-08002B2CF9AE}" pid="72" name="TPApplication">
    <vt:lpwstr/>
  </property>
  <property fmtid="{D5CDD505-2E9C-101B-9397-08002B2CF9AE}" pid="73" name="IntlLangReviewer">
    <vt:lpwstr/>
  </property>
  <property fmtid="{D5CDD505-2E9C-101B-9397-08002B2CF9AE}" pid="74" name="HandoffToMSDN">
    <vt:lpwstr/>
  </property>
  <property fmtid="{D5CDD505-2E9C-101B-9397-08002B2CF9AE}" pid="75" name="PlannedPubDate">
    <vt:lpwstr/>
  </property>
  <property fmtid="{D5CDD505-2E9C-101B-9397-08002B2CF9AE}" pid="76" name="CrawlForDependencies">
    <vt:lpwstr>0</vt:lpwstr>
  </property>
  <property fmtid="{D5CDD505-2E9C-101B-9397-08002B2CF9AE}" pid="77" name="LocLastLocAttemptVersionLookup">
    <vt:lpwstr>693888</vt:lpwstr>
  </property>
  <property fmtid="{D5CDD505-2E9C-101B-9397-08002B2CF9AE}" pid="78" name="LocProcessedForHandoffsLookup">
    <vt:lpwstr/>
  </property>
  <property fmtid="{D5CDD505-2E9C-101B-9397-08002B2CF9AE}" pid="79" name="TrustLevel">
    <vt:lpwstr>1 Microsoft Managed Content</vt:lpwstr>
  </property>
  <property fmtid="{D5CDD505-2E9C-101B-9397-08002B2CF9AE}" pid="80" name="CampaignTagsTaxHTField0">
    <vt:lpwstr/>
  </property>
  <property fmtid="{D5CDD505-2E9C-101B-9397-08002B2CF9AE}" pid="81" name="TPNamespace">
    <vt:lpwstr/>
  </property>
  <property fmtid="{D5CDD505-2E9C-101B-9397-08002B2CF9AE}" pid="82" name="LocOverallPreviewStatusLookup">
    <vt:lpwstr/>
  </property>
  <property fmtid="{D5CDD505-2E9C-101B-9397-08002B2CF9AE}" pid="83" name="TaxCatchAll">
    <vt:lpwstr/>
  </property>
  <property fmtid="{D5CDD505-2E9C-101B-9397-08002B2CF9AE}" pid="84" name="IsSearchable">
    <vt:lpwstr>0</vt:lpwstr>
  </property>
  <property fmtid="{D5CDD505-2E9C-101B-9397-08002B2CF9AE}" pid="85" name="TemplateTemplateType">
    <vt:lpwstr>Word Document Template</vt:lpwstr>
  </property>
  <property fmtid="{D5CDD505-2E9C-101B-9397-08002B2CF9AE}" pid="86" name="Markets">
    <vt:lpwstr/>
  </property>
  <property fmtid="{D5CDD505-2E9C-101B-9397-08002B2CF9AE}" pid="87" name="IntlLangReview">
    <vt:lpwstr/>
  </property>
  <property fmtid="{D5CDD505-2E9C-101B-9397-08002B2CF9AE}" pid="88" name="UAProjectedTotalWords">
    <vt:lpwstr/>
  </property>
  <property fmtid="{D5CDD505-2E9C-101B-9397-08002B2CF9AE}" pid="89" name="OutputCachingOn">
    <vt:lpwstr>0</vt:lpwstr>
  </property>
  <property fmtid="{D5CDD505-2E9C-101B-9397-08002B2CF9AE}" pid="90" name="AverageRating">
    <vt:lpwstr/>
  </property>
  <property fmtid="{D5CDD505-2E9C-101B-9397-08002B2CF9AE}" pid="91" name="LocMarketGroupTiers2">
    <vt:lpwstr/>
  </property>
  <property fmtid="{D5CDD505-2E9C-101B-9397-08002B2CF9AE}" pid="92" name="APAuthor">
    <vt:lpwstr>978;#REDMOND\v-namall</vt:lpwstr>
  </property>
  <property fmtid="{D5CDD505-2E9C-101B-9397-08002B2CF9AE}" pid="93" name="TPCommandLine">
    <vt:lpwstr/>
  </property>
  <property fmtid="{D5CDD505-2E9C-101B-9397-08002B2CF9AE}" pid="94" name="LocManualTestRequired">
    <vt:lpwstr>0</vt:lpwstr>
  </property>
  <property fmtid="{D5CDD505-2E9C-101B-9397-08002B2CF9AE}" pid="95" name="TPAppVersion">
    <vt:lpwstr/>
  </property>
  <property fmtid="{D5CDD505-2E9C-101B-9397-08002B2CF9AE}" pid="96" name="EditorialStatus">
    <vt:lpwstr>Complete</vt:lpwstr>
  </property>
  <property fmtid="{D5CDD505-2E9C-101B-9397-08002B2CF9AE}" pid="97" name="LocProcessedForMarketsLookup">
    <vt:lpwstr/>
  </property>
  <property fmtid="{D5CDD505-2E9C-101B-9397-08002B2CF9AE}" pid="98" name="LastModifiedDateTime">
    <vt:lpwstr/>
  </property>
  <property fmtid="{D5CDD505-2E9C-101B-9397-08002B2CF9AE}" pid="99" name="TPLaunchHelpLinkType">
    <vt:lpwstr>Template</vt:lpwstr>
  </property>
  <property fmtid="{D5CDD505-2E9C-101B-9397-08002B2CF9AE}" pid="100" name="ScenarioTagsTaxHTField0">
    <vt:lpwstr/>
  </property>
  <property fmtid="{D5CDD505-2E9C-101B-9397-08002B2CF9AE}" pid="101" name="OriginalRelease">
    <vt:lpwstr>14</vt:lpwstr>
  </property>
  <property fmtid="{D5CDD505-2E9C-101B-9397-08002B2CF9AE}" pid="102" name="LocalizationTagsTaxHTField0">
    <vt:lpwstr/>
  </property>
  <property fmtid="{D5CDD505-2E9C-101B-9397-08002B2CF9AE}" pid="103" name="Manager">
    <vt:lpwstr/>
  </property>
  <property fmtid="{D5CDD505-2E9C-101B-9397-08002B2CF9AE}" pid="104" name="UALocRecommendation">
    <vt:lpwstr>Localize</vt:lpwstr>
  </property>
  <property fmtid="{D5CDD505-2E9C-101B-9397-08002B2CF9AE}" pid="105" name="LocOverallHandbackStatusLookup">
    <vt:lpwstr/>
  </property>
  <property fmtid="{D5CDD505-2E9C-101B-9397-08002B2CF9AE}" pid="106" name="ArtSampleDocs">
    <vt:lpwstr/>
  </property>
  <property fmtid="{D5CDD505-2E9C-101B-9397-08002B2CF9AE}" pid="107" name="UACurrentWords">
    <vt:lpwstr/>
  </property>
  <property fmtid="{D5CDD505-2E9C-101B-9397-08002B2CF9AE}" pid="108" name="ShowIn">
    <vt:lpwstr>Show everywhere</vt:lpwstr>
  </property>
  <property fmtid="{D5CDD505-2E9C-101B-9397-08002B2CF9AE}" pid="109" name="CSXHash">
    <vt:lpwstr/>
  </property>
  <property fmtid="{D5CDD505-2E9C-101B-9397-08002B2CF9AE}" pid="110" name="VoteCount">
    <vt:lpwstr/>
  </property>
  <property fmtid="{D5CDD505-2E9C-101B-9397-08002B2CF9AE}" pid="111" name="InternalTagsTaxHTField0">
    <vt:lpwstr/>
  </property>
  <property fmtid="{D5CDD505-2E9C-101B-9397-08002B2CF9AE}" pid="112" name="UANotes">
    <vt:lpwstr/>
  </property>
</Properties>
</file>