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364A20" w:rsidP="00922B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364A20" w:rsidRDefault="00364A20" w:rsidP="00922B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364A20" w:rsidRDefault="00364A20" w:rsidP="00364A2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NOVEMBER 9, 2022</w:t>
      </w:r>
    </w:p>
    <w:p w:rsidR="00364A20" w:rsidRDefault="00364A20" w:rsidP="00364A20">
      <w:pPr>
        <w:rPr>
          <w:sz w:val="28"/>
          <w:szCs w:val="28"/>
        </w:rPr>
      </w:pPr>
    </w:p>
    <w:p w:rsidR="00364A20" w:rsidRDefault="00364A20" w:rsidP="00364A2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November 9, 2022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364A20" w:rsidRDefault="00364A20" w:rsidP="00364A20">
      <w:pPr>
        <w:rPr>
          <w:sz w:val="24"/>
          <w:szCs w:val="24"/>
        </w:rPr>
      </w:pPr>
    </w:p>
    <w:p w:rsidR="00364A20" w:rsidRDefault="00364A20" w:rsidP="00364A2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Trustees Jessica Henke and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.</w:t>
      </w:r>
    </w:p>
    <w:p w:rsidR="00364A20" w:rsidRDefault="00364A20" w:rsidP="00364A20">
      <w:pPr>
        <w:rPr>
          <w:sz w:val="24"/>
          <w:szCs w:val="24"/>
        </w:rPr>
      </w:pPr>
    </w:p>
    <w:p w:rsidR="00364A20" w:rsidRDefault="00364A20" w:rsidP="00364A20">
      <w:pPr>
        <w:rPr>
          <w:sz w:val="24"/>
          <w:szCs w:val="24"/>
        </w:rPr>
      </w:pPr>
      <w:r>
        <w:rPr>
          <w:sz w:val="24"/>
          <w:szCs w:val="24"/>
        </w:rPr>
        <w:tab/>
        <w:t>Others present were Commissioner, Bruce Brown and Ken Bradstreet of Wolverine Power.</w:t>
      </w:r>
    </w:p>
    <w:p w:rsidR="00364A20" w:rsidRDefault="00364A20" w:rsidP="00364A20">
      <w:pPr>
        <w:rPr>
          <w:sz w:val="24"/>
          <w:szCs w:val="24"/>
        </w:rPr>
      </w:pPr>
    </w:p>
    <w:p w:rsidR="00364A20" w:rsidRDefault="00036A27" w:rsidP="00364A20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036A27" w:rsidRDefault="00036A27" w:rsidP="00364A20">
      <w:pPr>
        <w:rPr>
          <w:sz w:val="24"/>
          <w:szCs w:val="24"/>
        </w:rPr>
      </w:pPr>
      <w:r>
        <w:rPr>
          <w:sz w:val="24"/>
          <w:szCs w:val="24"/>
        </w:rPr>
        <w:tab/>
        <w:t>Ken Bradstreet of Wolverine Power invited the Elmira Township board members to tour the new service facility on Thursday, November 17, 2022 at 5:00 p.m.</w:t>
      </w:r>
    </w:p>
    <w:p w:rsidR="00036A27" w:rsidRDefault="00036A27" w:rsidP="00364A20">
      <w:pPr>
        <w:rPr>
          <w:sz w:val="24"/>
          <w:szCs w:val="24"/>
        </w:rPr>
      </w:pPr>
    </w:p>
    <w:p w:rsidR="00036A27" w:rsidRDefault="00036A27" w:rsidP="00364A20">
      <w:pPr>
        <w:rPr>
          <w:sz w:val="24"/>
          <w:szCs w:val="24"/>
        </w:rPr>
      </w:pPr>
      <w:r>
        <w:rPr>
          <w:sz w:val="24"/>
          <w:szCs w:val="24"/>
        </w:rPr>
        <w:tab/>
        <w:t>He stated that the move in will be the end of November, 2022.</w:t>
      </w:r>
    </w:p>
    <w:p w:rsidR="00036A27" w:rsidRDefault="00036A27" w:rsidP="00364A20">
      <w:pPr>
        <w:rPr>
          <w:sz w:val="24"/>
          <w:szCs w:val="24"/>
        </w:rPr>
      </w:pPr>
    </w:p>
    <w:p w:rsidR="00036A27" w:rsidRDefault="00036A27" w:rsidP="00364A2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Wolverine Power is planning on developing the Georgia Pacific property of 550 acres into a solar panel farm.  </w:t>
      </w:r>
      <w:r w:rsidR="00357022">
        <w:rPr>
          <w:sz w:val="24"/>
          <w:szCs w:val="24"/>
        </w:rPr>
        <w:t>Ken stated that it is a permitted use and will need a site plan.  Additional acreage to be added later.</w:t>
      </w:r>
    </w:p>
    <w:p w:rsidR="00357022" w:rsidRDefault="00357022" w:rsidP="00364A20">
      <w:pPr>
        <w:rPr>
          <w:sz w:val="24"/>
          <w:szCs w:val="24"/>
        </w:rPr>
      </w:pPr>
    </w:p>
    <w:p w:rsidR="00357022" w:rsidRDefault="00357022" w:rsidP="00364A2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Jess and carried unanimously.</w:t>
      </w:r>
    </w:p>
    <w:p w:rsidR="00357022" w:rsidRDefault="00357022" w:rsidP="00364A20">
      <w:pPr>
        <w:rPr>
          <w:sz w:val="24"/>
          <w:szCs w:val="24"/>
        </w:rPr>
      </w:pPr>
    </w:p>
    <w:p w:rsidR="00357022" w:rsidRDefault="00357022" w:rsidP="00364A20">
      <w:pPr>
        <w:rPr>
          <w:sz w:val="24"/>
          <w:szCs w:val="24"/>
        </w:rPr>
      </w:pPr>
      <w:r>
        <w:rPr>
          <w:sz w:val="24"/>
          <w:szCs w:val="24"/>
        </w:rPr>
        <w:t>FIRE AUTHORITY:</w:t>
      </w:r>
    </w:p>
    <w:p w:rsidR="00357022" w:rsidRDefault="00357022" w:rsidP="00364A20">
      <w:pPr>
        <w:rPr>
          <w:sz w:val="24"/>
          <w:szCs w:val="24"/>
        </w:rPr>
      </w:pPr>
      <w:r>
        <w:rPr>
          <w:sz w:val="24"/>
          <w:szCs w:val="24"/>
        </w:rPr>
        <w:tab/>
        <w:t>Diane F stated that the Fire Authority will hold a Christmas party on December 4, 2022 from 1pm to 3pm.</w:t>
      </w:r>
    </w:p>
    <w:p w:rsidR="00357022" w:rsidRDefault="00357022" w:rsidP="00364A20">
      <w:pPr>
        <w:rPr>
          <w:sz w:val="24"/>
          <w:szCs w:val="24"/>
        </w:rPr>
      </w:pPr>
    </w:p>
    <w:p w:rsidR="00357022" w:rsidRDefault="00357022" w:rsidP="00364A20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357022" w:rsidRDefault="00357022" w:rsidP="00364A2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2A2324">
        <w:rPr>
          <w:sz w:val="24"/>
          <w:szCs w:val="24"/>
        </w:rPr>
        <w:t>13473</w:t>
      </w:r>
      <w:r w:rsidR="002A2324">
        <w:rPr>
          <w:sz w:val="24"/>
          <w:szCs w:val="24"/>
        </w:rPr>
        <w:tab/>
        <w:t xml:space="preserve">Susan </w:t>
      </w:r>
      <w:proofErr w:type="spellStart"/>
      <w:r w:rsidR="002A2324">
        <w:rPr>
          <w:sz w:val="24"/>
          <w:szCs w:val="24"/>
        </w:rPr>
        <w:t>Schaedig</w:t>
      </w:r>
      <w:proofErr w:type="spellEnd"/>
      <w:r w:rsidR="002A2324">
        <w:rPr>
          <w:sz w:val="24"/>
          <w:szCs w:val="24"/>
        </w:rPr>
        <w:t>, Clerk salary</w:t>
      </w:r>
      <w:r w:rsidR="002A2324">
        <w:rPr>
          <w:sz w:val="24"/>
          <w:szCs w:val="24"/>
        </w:rPr>
        <w:tab/>
      </w:r>
      <w:r w:rsidR="002A2324">
        <w:rPr>
          <w:sz w:val="24"/>
          <w:szCs w:val="24"/>
        </w:rPr>
        <w:tab/>
      </w:r>
      <w:r w:rsidR="002A2324">
        <w:rPr>
          <w:sz w:val="24"/>
          <w:szCs w:val="24"/>
        </w:rPr>
        <w:tab/>
      </w:r>
      <w:r w:rsidR="002A2324">
        <w:rPr>
          <w:sz w:val="24"/>
          <w:szCs w:val="24"/>
        </w:rPr>
        <w:tab/>
      </w:r>
      <w:r w:rsidR="002A2324">
        <w:rPr>
          <w:sz w:val="24"/>
          <w:szCs w:val="24"/>
        </w:rPr>
        <w:tab/>
      </w:r>
      <w:r w:rsidR="002A2324">
        <w:rPr>
          <w:sz w:val="24"/>
          <w:szCs w:val="24"/>
        </w:rPr>
        <w:tab/>
        <w:t xml:space="preserve">         1,829.42</w:t>
      </w:r>
    </w:p>
    <w:p w:rsidR="002A2324" w:rsidRDefault="002A2324" w:rsidP="00364A20">
      <w:pPr>
        <w:rPr>
          <w:sz w:val="24"/>
          <w:szCs w:val="24"/>
        </w:rPr>
      </w:pPr>
      <w:r>
        <w:rPr>
          <w:sz w:val="24"/>
          <w:szCs w:val="24"/>
        </w:rPr>
        <w:tab/>
        <w:t>13474</w:t>
      </w:r>
      <w:r>
        <w:rPr>
          <w:sz w:val="24"/>
          <w:szCs w:val="24"/>
        </w:rPr>
        <w:tab/>
        <w:t xml:space="preserve">Jessica Henke, trustee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285.00</w:t>
      </w:r>
    </w:p>
    <w:p w:rsidR="002A2324" w:rsidRDefault="002A2324" w:rsidP="00364A20">
      <w:pPr>
        <w:rPr>
          <w:sz w:val="24"/>
          <w:szCs w:val="24"/>
        </w:rPr>
      </w:pPr>
      <w:r>
        <w:rPr>
          <w:sz w:val="24"/>
          <w:szCs w:val="24"/>
        </w:rPr>
        <w:tab/>
        <w:t>13475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Treasurer’s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1,889.42</w:t>
      </w:r>
    </w:p>
    <w:p w:rsidR="002A2324" w:rsidRDefault="002A2324" w:rsidP="00364A20">
      <w:pPr>
        <w:rPr>
          <w:sz w:val="24"/>
          <w:szCs w:val="24"/>
        </w:rPr>
      </w:pPr>
      <w:r>
        <w:rPr>
          <w:sz w:val="24"/>
          <w:szCs w:val="24"/>
        </w:rPr>
        <w:tab/>
        <w:t>13476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Supervisor’s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1,305.00</w:t>
      </w:r>
    </w:p>
    <w:p w:rsidR="002A2324" w:rsidRDefault="002A2324" w:rsidP="00364A20">
      <w:pPr>
        <w:rPr>
          <w:sz w:val="24"/>
          <w:szCs w:val="24"/>
        </w:rPr>
      </w:pPr>
      <w:r>
        <w:rPr>
          <w:sz w:val="24"/>
          <w:szCs w:val="24"/>
        </w:rPr>
        <w:tab/>
        <w:t>13477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, trustee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>, liquor inspector</w:t>
      </w:r>
      <w:r w:rsidR="00561B04">
        <w:rPr>
          <w:sz w:val="24"/>
          <w:szCs w:val="24"/>
        </w:rPr>
        <w:tab/>
        <w:t xml:space="preserve">            407.83</w:t>
      </w:r>
    </w:p>
    <w:p w:rsidR="00561B04" w:rsidRDefault="00561B04" w:rsidP="00364A20">
      <w:pPr>
        <w:rPr>
          <w:sz w:val="24"/>
          <w:szCs w:val="24"/>
        </w:rPr>
      </w:pPr>
      <w:r>
        <w:rPr>
          <w:sz w:val="24"/>
          <w:szCs w:val="24"/>
        </w:rPr>
        <w:tab/>
        <w:t>13478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1,750.00</w:t>
      </w:r>
    </w:p>
    <w:p w:rsidR="00561B04" w:rsidRDefault="00561B04" w:rsidP="00364A20">
      <w:pPr>
        <w:rPr>
          <w:sz w:val="24"/>
          <w:szCs w:val="24"/>
        </w:rPr>
      </w:pPr>
      <w:r>
        <w:rPr>
          <w:sz w:val="24"/>
          <w:szCs w:val="24"/>
        </w:rPr>
        <w:tab/>
        <w:t>13479</w:t>
      </w:r>
      <w:r>
        <w:rPr>
          <w:sz w:val="24"/>
          <w:szCs w:val="24"/>
        </w:rPr>
        <w:tab/>
        <w:t>Nicolet National Bank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133.00</w:t>
      </w:r>
    </w:p>
    <w:p w:rsidR="00561B04" w:rsidRDefault="00561B04" w:rsidP="00364A20">
      <w:pPr>
        <w:rPr>
          <w:sz w:val="24"/>
          <w:szCs w:val="24"/>
        </w:rPr>
      </w:pPr>
      <w:r>
        <w:rPr>
          <w:sz w:val="24"/>
          <w:szCs w:val="24"/>
        </w:rPr>
        <w:tab/>
        <w:t>13480</w:t>
      </w:r>
      <w:r>
        <w:rPr>
          <w:sz w:val="24"/>
          <w:szCs w:val="24"/>
        </w:rPr>
        <w:tab/>
        <w:t>GFL Environmental, clean-up 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12,407.50</w:t>
      </w:r>
    </w:p>
    <w:p w:rsidR="00561B04" w:rsidRDefault="00561B04" w:rsidP="00364A20">
      <w:pPr>
        <w:rPr>
          <w:sz w:val="24"/>
          <w:szCs w:val="24"/>
        </w:rPr>
      </w:pPr>
      <w:r>
        <w:rPr>
          <w:sz w:val="24"/>
          <w:szCs w:val="24"/>
        </w:rPr>
        <w:tab/>
        <w:t>13481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122.26</w:t>
      </w:r>
    </w:p>
    <w:p w:rsidR="00561B04" w:rsidRDefault="00561B04" w:rsidP="00364A20">
      <w:pPr>
        <w:rPr>
          <w:sz w:val="24"/>
          <w:szCs w:val="24"/>
        </w:rPr>
      </w:pPr>
      <w:r>
        <w:rPr>
          <w:sz w:val="24"/>
          <w:szCs w:val="24"/>
        </w:rPr>
        <w:tab/>
        <w:t>13482</w:t>
      </w:r>
      <w:r>
        <w:rPr>
          <w:sz w:val="24"/>
          <w:szCs w:val="24"/>
        </w:rPr>
        <w:tab/>
        <w:t>Choice Publications, October minutes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39.60</w:t>
      </w:r>
    </w:p>
    <w:p w:rsidR="00561B04" w:rsidRDefault="00561B04" w:rsidP="00364A20">
      <w:pPr>
        <w:rPr>
          <w:sz w:val="24"/>
          <w:szCs w:val="24"/>
        </w:rPr>
      </w:pPr>
      <w:r>
        <w:rPr>
          <w:sz w:val="24"/>
          <w:szCs w:val="24"/>
        </w:rPr>
        <w:tab/>
        <w:t>13483</w:t>
      </w:r>
      <w:r>
        <w:rPr>
          <w:sz w:val="24"/>
          <w:szCs w:val="24"/>
        </w:rPr>
        <w:tab/>
        <w:t>Capital 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32.91</w:t>
      </w:r>
    </w:p>
    <w:p w:rsidR="00561B04" w:rsidRDefault="00561B04" w:rsidP="00364A20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13484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use of computer,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50.00</w:t>
      </w:r>
    </w:p>
    <w:p w:rsidR="00561B04" w:rsidRDefault="00561B04" w:rsidP="00364A20">
      <w:pPr>
        <w:rPr>
          <w:sz w:val="24"/>
          <w:szCs w:val="24"/>
        </w:rPr>
      </w:pPr>
      <w:r>
        <w:rPr>
          <w:sz w:val="24"/>
          <w:szCs w:val="24"/>
        </w:rPr>
        <w:tab/>
        <w:t>13485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 &amp; internet, mileage, postage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84.85</w:t>
      </w:r>
    </w:p>
    <w:p w:rsidR="00561B04" w:rsidRDefault="00561B04" w:rsidP="00364A20">
      <w:pPr>
        <w:rPr>
          <w:sz w:val="24"/>
          <w:szCs w:val="24"/>
        </w:rPr>
      </w:pPr>
      <w:r>
        <w:rPr>
          <w:sz w:val="24"/>
          <w:szCs w:val="24"/>
        </w:rPr>
        <w:tab/>
        <w:t>13486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 &amp;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139.29</w:t>
      </w:r>
    </w:p>
    <w:p w:rsidR="00561B04" w:rsidRDefault="00561B04" w:rsidP="00364A20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Design, website hosting &amp; service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138.98</w:t>
      </w:r>
    </w:p>
    <w:p w:rsidR="00561B04" w:rsidRDefault="00651F05" w:rsidP="00364A20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172.39</w:t>
      </w:r>
    </w:p>
    <w:p w:rsidR="00651F05" w:rsidRDefault="00651F05" w:rsidP="00364A20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457b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70.00</w:t>
      </w:r>
    </w:p>
    <w:p w:rsidR="00952692" w:rsidRDefault="00952692" w:rsidP="00364A20">
      <w:pPr>
        <w:rPr>
          <w:sz w:val="24"/>
          <w:szCs w:val="24"/>
        </w:rPr>
      </w:pPr>
      <w:r>
        <w:rPr>
          <w:sz w:val="24"/>
          <w:szCs w:val="24"/>
        </w:rPr>
        <w:tab/>
        <w:t>13487</w:t>
      </w:r>
      <w:r>
        <w:rPr>
          <w:sz w:val="24"/>
          <w:szCs w:val="24"/>
        </w:rPr>
        <w:tab/>
        <w:t>Great Lakes Energy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463.30</w:t>
      </w:r>
    </w:p>
    <w:p w:rsidR="00952692" w:rsidRDefault="00952692" w:rsidP="00364A20">
      <w:pPr>
        <w:rPr>
          <w:sz w:val="24"/>
          <w:szCs w:val="24"/>
        </w:rPr>
      </w:pPr>
      <w:r>
        <w:rPr>
          <w:sz w:val="24"/>
          <w:szCs w:val="24"/>
        </w:rPr>
        <w:tab/>
        <w:t>13488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58.42</w:t>
      </w:r>
    </w:p>
    <w:p w:rsidR="00952692" w:rsidRDefault="00952692" w:rsidP="00364A20">
      <w:pPr>
        <w:rPr>
          <w:sz w:val="24"/>
          <w:szCs w:val="24"/>
        </w:rPr>
      </w:pPr>
      <w:r>
        <w:rPr>
          <w:sz w:val="24"/>
          <w:szCs w:val="24"/>
        </w:rPr>
        <w:tab/>
        <w:t>13489</w:t>
      </w:r>
      <w:r>
        <w:rPr>
          <w:sz w:val="24"/>
          <w:szCs w:val="24"/>
        </w:rPr>
        <w:tab/>
        <w:t>United States Postal Service, PO Box 117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66.00</w:t>
      </w:r>
    </w:p>
    <w:p w:rsidR="00952692" w:rsidRDefault="00952692" w:rsidP="00364A20">
      <w:pPr>
        <w:rPr>
          <w:sz w:val="24"/>
          <w:szCs w:val="24"/>
        </w:rPr>
      </w:pPr>
      <w:r>
        <w:rPr>
          <w:sz w:val="24"/>
          <w:szCs w:val="24"/>
        </w:rPr>
        <w:tab/>
        <w:t>13490</w:t>
      </w:r>
      <w:r>
        <w:rPr>
          <w:sz w:val="24"/>
          <w:szCs w:val="24"/>
        </w:rPr>
        <w:tab/>
        <w:t>United States Postal Service, Dec tax bills postage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786.60</w:t>
      </w:r>
    </w:p>
    <w:p w:rsidR="00F519E1" w:rsidRDefault="00952692" w:rsidP="00364A20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November 2022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>
        <w:rPr>
          <w:sz w:val="24"/>
          <w:szCs w:val="24"/>
          <w:u w:val="single"/>
        </w:rPr>
        <w:t>2,631.38</w:t>
      </w:r>
    </w:p>
    <w:p w:rsidR="00651F05" w:rsidRDefault="00F519E1" w:rsidP="00364A2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24.863.15</w:t>
      </w:r>
      <w:bookmarkStart w:id="0" w:name="_GoBack"/>
      <w:bookmarkEnd w:id="0"/>
      <w:r w:rsidR="00651F05">
        <w:rPr>
          <w:sz w:val="24"/>
          <w:szCs w:val="24"/>
        </w:rPr>
        <w:tab/>
      </w:r>
    </w:p>
    <w:p w:rsidR="00651F05" w:rsidRDefault="00651F05" w:rsidP="00364A20">
      <w:pPr>
        <w:rPr>
          <w:sz w:val="24"/>
          <w:szCs w:val="24"/>
        </w:rPr>
      </w:pPr>
    </w:p>
    <w:p w:rsidR="00651F05" w:rsidRDefault="00651F05" w:rsidP="00364A2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 Seconded by Dale and carried unanimously.</w:t>
      </w:r>
    </w:p>
    <w:p w:rsidR="00651F05" w:rsidRDefault="00651F05" w:rsidP="00364A20">
      <w:pPr>
        <w:rPr>
          <w:sz w:val="24"/>
          <w:szCs w:val="24"/>
        </w:rPr>
      </w:pPr>
    </w:p>
    <w:p w:rsidR="00651F05" w:rsidRDefault="00651F05" w:rsidP="00364A20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651F05" w:rsidRDefault="00651F05" w:rsidP="00364A20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Gen Fund </w:t>
      </w:r>
      <w:proofErr w:type="gramStart"/>
      <w:r>
        <w:rPr>
          <w:sz w:val="24"/>
          <w:szCs w:val="24"/>
        </w:rPr>
        <w:t>Checking  83,156.85</w:t>
      </w:r>
      <w:proofErr w:type="gramEnd"/>
      <w:r>
        <w:rPr>
          <w:sz w:val="24"/>
          <w:szCs w:val="24"/>
        </w:rPr>
        <w:t xml:space="preserve">   ARPA balance  180,857.68     </w:t>
      </w:r>
      <w:r>
        <w:rPr>
          <w:b/>
          <w:sz w:val="24"/>
          <w:szCs w:val="24"/>
        </w:rPr>
        <w:t>264,014.53</w:t>
      </w:r>
    </w:p>
    <w:p w:rsidR="00651F05" w:rsidRDefault="00651F05" w:rsidP="00364A20">
      <w:pPr>
        <w:rPr>
          <w:sz w:val="24"/>
          <w:szCs w:val="24"/>
        </w:rPr>
      </w:pPr>
      <w:r>
        <w:rPr>
          <w:sz w:val="24"/>
          <w:szCs w:val="24"/>
        </w:rPr>
        <w:t xml:space="preserve">Savings Acct held for CDs   5.00     ICS </w:t>
      </w:r>
      <w:proofErr w:type="gramStart"/>
      <w:r>
        <w:rPr>
          <w:sz w:val="24"/>
          <w:szCs w:val="24"/>
        </w:rPr>
        <w:t>Sweep  597,000.34</w:t>
      </w:r>
      <w:proofErr w:type="gramEnd"/>
    </w:p>
    <w:p w:rsidR="00651F05" w:rsidRDefault="00651F05" w:rsidP="00364A20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Huntington Bank </w:t>
      </w:r>
      <w:proofErr w:type="gramStart"/>
      <w:r>
        <w:rPr>
          <w:sz w:val="24"/>
          <w:szCs w:val="24"/>
        </w:rPr>
        <w:t>CD  250,000.00</w:t>
      </w:r>
      <w:proofErr w:type="gramEnd"/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TOTAL    1,111,019.87</w:t>
      </w:r>
    </w:p>
    <w:p w:rsidR="00651F05" w:rsidRDefault="00651F05" w:rsidP="00364A20">
      <w:pPr>
        <w:rPr>
          <w:b/>
          <w:sz w:val="24"/>
          <w:szCs w:val="24"/>
        </w:rPr>
      </w:pPr>
    </w:p>
    <w:p w:rsidR="00651F05" w:rsidRDefault="00651F05" w:rsidP="00364A20">
      <w:pPr>
        <w:rPr>
          <w:b/>
          <w:sz w:val="24"/>
          <w:szCs w:val="24"/>
        </w:rPr>
      </w:pPr>
      <w:r>
        <w:rPr>
          <w:b/>
          <w:sz w:val="24"/>
          <w:szCs w:val="24"/>
        </w:rPr>
        <w:t>TAX ACCOUNT   13,024.22</w:t>
      </w:r>
    </w:p>
    <w:p w:rsidR="00651F05" w:rsidRDefault="00651F05" w:rsidP="00364A20">
      <w:pPr>
        <w:rPr>
          <w:b/>
          <w:sz w:val="24"/>
          <w:szCs w:val="24"/>
        </w:rPr>
      </w:pPr>
    </w:p>
    <w:p w:rsidR="00651F05" w:rsidRDefault="00651F05" w:rsidP="00364A20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651F05" w:rsidRDefault="00651F05" w:rsidP="00364A20">
      <w:pPr>
        <w:rPr>
          <w:sz w:val="24"/>
          <w:szCs w:val="24"/>
        </w:rPr>
      </w:pPr>
      <w:r>
        <w:rPr>
          <w:sz w:val="24"/>
          <w:szCs w:val="24"/>
        </w:rPr>
        <w:tab/>
        <w:t>Diane F reported that Paul Slough is taking care of the Gerald Kyles lawsuit.</w:t>
      </w:r>
    </w:p>
    <w:p w:rsidR="00651F05" w:rsidRDefault="00651F05" w:rsidP="00364A20">
      <w:pPr>
        <w:rPr>
          <w:sz w:val="24"/>
          <w:szCs w:val="24"/>
        </w:rPr>
      </w:pPr>
    </w:p>
    <w:p w:rsidR="00651F05" w:rsidRDefault="00F43D11" w:rsidP="00364A20">
      <w:pPr>
        <w:rPr>
          <w:sz w:val="24"/>
          <w:szCs w:val="24"/>
        </w:rPr>
      </w:pPr>
      <w:r>
        <w:rPr>
          <w:sz w:val="24"/>
          <w:szCs w:val="24"/>
        </w:rPr>
        <w:tab/>
        <w:t>No update on the ARPA funds.</w:t>
      </w:r>
    </w:p>
    <w:p w:rsidR="00F43D11" w:rsidRDefault="00F43D11" w:rsidP="00364A20">
      <w:pPr>
        <w:rPr>
          <w:sz w:val="24"/>
          <w:szCs w:val="24"/>
        </w:rPr>
      </w:pPr>
    </w:p>
    <w:p w:rsidR="00F43D11" w:rsidRDefault="00F43D11" w:rsidP="00364A20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F43D11" w:rsidRDefault="00F43D11" w:rsidP="00364A2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F.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adopt the Uniform Video Service Local Franchise Agreement Renewal with Spectrum Mid-America, LLC and Elmira Township for a period of 10 years.  Seconded by Diane P and carried unanimously.</w:t>
      </w:r>
    </w:p>
    <w:p w:rsidR="00F43D11" w:rsidRDefault="00F43D11" w:rsidP="00364A20">
      <w:pPr>
        <w:rPr>
          <w:sz w:val="24"/>
          <w:szCs w:val="24"/>
        </w:rPr>
      </w:pPr>
    </w:p>
    <w:p w:rsidR="00F43D11" w:rsidRDefault="00F43D11" w:rsidP="00364A2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 Seconded by Jess and carried unanimously.  Meeting adjourned at 6:45 p.m.</w:t>
      </w:r>
    </w:p>
    <w:p w:rsidR="00F43D11" w:rsidRDefault="00F43D11" w:rsidP="00364A20">
      <w:pPr>
        <w:rPr>
          <w:sz w:val="24"/>
          <w:szCs w:val="24"/>
        </w:rPr>
      </w:pPr>
    </w:p>
    <w:p w:rsidR="00F43D11" w:rsidRPr="00F43D11" w:rsidRDefault="00F43D11" w:rsidP="00364A20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651F05" w:rsidRDefault="00651F05" w:rsidP="00364A20">
      <w:pPr>
        <w:rPr>
          <w:sz w:val="24"/>
          <w:szCs w:val="24"/>
        </w:rPr>
      </w:pPr>
    </w:p>
    <w:p w:rsidR="00651F05" w:rsidRPr="00651F05" w:rsidRDefault="00651F05" w:rsidP="00364A20">
      <w:pPr>
        <w:rPr>
          <w:sz w:val="24"/>
          <w:szCs w:val="24"/>
        </w:rPr>
      </w:pPr>
    </w:p>
    <w:p w:rsidR="00561B04" w:rsidRPr="00357022" w:rsidRDefault="00561B04" w:rsidP="00364A20">
      <w:pPr>
        <w:rPr>
          <w:sz w:val="24"/>
          <w:szCs w:val="24"/>
        </w:rPr>
      </w:pPr>
    </w:p>
    <w:sectPr w:rsidR="00561B04" w:rsidRPr="003570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BA1"/>
    <w:rsid w:val="00036A27"/>
    <w:rsid w:val="002A2324"/>
    <w:rsid w:val="00357022"/>
    <w:rsid w:val="00364A20"/>
    <w:rsid w:val="00561B04"/>
    <w:rsid w:val="00645252"/>
    <w:rsid w:val="00651F05"/>
    <w:rsid w:val="006D3D74"/>
    <w:rsid w:val="0083569A"/>
    <w:rsid w:val="00922BA1"/>
    <w:rsid w:val="00952692"/>
    <w:rsid w:val="00A9204E"/>
    <w:rsid w:val="00F43D11"/>
    <w:rsid w:val="00F5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27F033-7CF3-4199-B548-2B330DA94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253</TotalTime>
  <Pages>1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4</cp:revision>
  <dcterms:created xsi:type="dcterms:W3CDTF">2022-11-16T17:28:00Z</dcterms:created>
  <dcterms:modified xsi:type="dcterms:W3CDTF">2022-11-21T16:14:00Z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